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48" w:rsidRDefault="00D25648" w:rsidP="007709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Calibri" w:hAnsi="Times New Roman CYR" w:cs="Times New Roman CYR"/>
        </w:rPr>
      </w:pPr>
    </w:p>
    <w:p w:rsidR="009461CA" w:rsidRDefault="009461CA" w:rsidP="007709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Calibri" w:hAnsi="Times New Roman CYR" w:cs="Times New Roman CYR"/>
        </w:rPr>
      </w:pPr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 </w:t>
      </w:r>
      <w:r w:rsidRPr="00187A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Отдел образования </w:t>
      </w:r>
      <w:proofErr w:type="spellStart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Урус-Мартановского</w:t>
      </w:r>
      <w:proofErr w:type="spellEnd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муниципального района</w:t>
      </w:r>
      <w:r w:rsidRPr="00187A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87AB0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ГОЙСКАЯ СРЕДНЯЯ ОБЩЕОБРАЗОВАТЕЛЬНАЯ ШКОЛА ИМ. М.ДАДАЕВА</w:t>
      </w:r>
      <w:r w:rsidRPr="00187A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187AB0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МБОУ</w:t>
      </w:r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187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Гойская</w:t>
      </w:r>
      <w:proofErr w:type="spellEnd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СОШ им. 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М.Дадаева</w:t>
      </w:r>
      <w:proofErr w:type="spellEnd"/>
      <w:r w:rsidRPr="00187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 </w:t>
      </w:r>
      <w:r w:rsidRPr="00187A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Хьалха-Мартанан</w:t>
      </w:r>
      <w:proofErr w:type="spellEnd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муниципальни</w:t>
      </w:r>
      <w:proofErr w:type="spellEnd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кIоштан</w:t>
      </w:r>
      <w:proofErr w:type="spellEnd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дешаран</w:t>
      </w:r>
      <w:proofErr w:type="spellEnd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87AB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урхалла</w:t>
      </w:r>
      <w:proofErr w:type="spellEnd"/>
      <w:r w:rsidRPr="00187A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Муниципальни</w:t>
      </w:r>
      <w:proofErr w:type="spellEnd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бюджетни</w:t>
      </w:r>
      <w:proofErr w:type="spellEnd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юкъарадешаран</w:t>
      </w:r>
      <w:proofErr w:type="spellEnd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учреждени</w:t>
      </w:r>
      <w:proofErr w:type="spellEnd"/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7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87AB0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ГIОЙЙИСТЕРА ДАДАЕВ М. ЦIАРАХ ЙОЛУ ЙУККЪЕРА ЙУКЪАРДЕШАРАН ШКОЛА</w:t>
      </w:r>
      <w:r w:rsidRPr="00187A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187AB0" w:rsidRPr="00187AB0" w:rsidRDefault="00187AB0" w:rsidP="00187AB0">
      <w:pPr>
        <w:framePr w:hSpace="180" w:wrap="around" w:vAnchor="text" w:hAnchor="margin" w:xAlign="center" w:y="1"/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A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r w:rsidRPr="00187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ГIоййистера</w:t>
      </w:r>
      <w:proofErr w:type="spellEnd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Дадаев</w:t>
      </w:r>
      <w:proofErr w:type="spellEnd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М. 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цI</w:t>
      </w:r>
      <w:proofErr w:type="spellEnd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. </w:t>
      </w:r>
      <w:proofErr w:type="spellStart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йолу</w:t>
      </w:r>
      <w:proofErr w:type="spellEnd"/>
      <w:r w:rsidRPr="00187A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187AB0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ЙУЙУШ</w:t>
      </w:r>
      <w:r w:rsidRPr="00187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:rsidR="00770951" w:rsidRPr="00770951" w:rsidRDefault="00770951" w:rsidP="00770951">
      <w:pPr>
        <w:spacing w:after="200" w:line="276" w:lineRule="auto"/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:rsidR="00770951" w:rsidRPr="00770951" w:rsidRDefault="00770951" w:rsidP="007709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70951">
        <w:rPr>
          <w:rFonts w:ascii="Times New Roman" w:eastAsia="Calibri" w:hAnsi="Times New Roman" w:cs="Times New Roman"/>
          <w:b/>
          <w:sz w:val="36"/>
          <w:szCs w:val="36"/>
        </w:rPr>
        <w:t>Анализ</w:t>
      </w:r>
    </w:p>
    <w:p w:rsidR="00770951" w:rsidRPr="00770951" w:rsidRDefault="00770951" w:rsidP="007709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70951">
        <w:rPr>
          <w:rFonts w:ascii="Times New Roman" w:eastAsia="Calibri" w:hAnsi="Times New Roman" w:cs="Times New Roman"/>
          <w:b/>
          <w:sz w:val="36"/>
          <w:szCs w:val="36"/>
        </w:rPr>
        <w:t>результатов государственной итог</w:t>
      </w:r>
      <w:r w:rsidR="009461CA">
        <w:rPr>
          <w:rFonts w:ascii="Times New Roman" w:eastAsia="Calibri" w:hAnsi="Times New Roman" w:cs="Times New Roman"/>
          <w:b/>
          <w:sz w:val="36"/>
          <w:szCs w:val="36"/>
        </w:rPr>
        <w:t>овой аттестации учащихся 9-х</w:t>
      </w:r>
      <w:r w:rsidRPr="00770951">
        <w:rPr>
          <w:rFonts w:ascii="Times New Roman" w:eastAsia="Calibri" w:hAnsi="Times New Roman" w:cs="Times New Roman"/>
          <w:b/>
          <w:sz w:val="36"/>
          <w:szCs w:val="36"/>
        </w:rPr>
        <w:t xml:space="preserve"> классов </w:t>
      </w:r>
    </w:p>
    <w:p w:rsidR="00770951" w:rsidRPr="00770951" w:rsidRDefault="00770951" w:rsidP="007709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70951">
        <w:rPr>
          <w:rFonts w:ascii="Times New Roman" w:eastAsia="Calibri" w:hAnsi="Times New Roman" w:cs="Times New Roman"/>
          <w:b/>
          <w:sz w:val="36"/>
          <w:szCs w:val="36"/>
        </w:rPr>
        <w:t xml:space="preserve">в </w:t>
      </w:r>
      <w:r w:rsidR="009461CA">
        <w:rPr>
          <w:rFonts w:ascii="Times New Roman" w:eastAsia="Calibri" w:hAnsi="Times New Roman" w:cs="Times New Roman"/>
          <w:b/>
          <w:sz w:val="36"/>
          <w:szCs w:val="36"/>
        </w:rPr>
        <w:t>форме ОГЭ</w:t>
      </w:r>
      <w:r w:rsidRPr="00770951">
        <w:rPr>
          <w:rFonts w:ascii="Times New Roman" w:eastAsia="Calibri" w:hAnsi="Times New Roman" w:cs="Times New Roman"/>
          <w:b/>
          <w:sz w:val="36"/>
          <w:szCs w:val="36"/>
        </w:rPr>
        <w:t xml:space="preserve"> в 2021-2022 учебном году</w:t>
      </w:r>
    </w:p>
    <w:p w:rsidR="00770951" w:rsidRPr="00770951" w:rsidRDefault="00770951" w:rsidP="00770951">
      <w:pPr>
        <w:spacing w:before="100" w:beforeAutospacing="1" w:after="100" w:afterAutospacing="1" w:line="276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36"/>
          <w:szCs w:val="36"/>
        </w:rPr>
      </w:pPr>
    </w:p>
    <w:p w:rsidR="00770951" w:rsidRPr="00770951" w:rsidRDefault="00770951" w:rsidP="0077095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36"/>
          <w:szCs w:val="36"/>
        </w:rPr>
      </w:pPr>
    </w:p>
    <w:p w:rsidR="00770951" w:rsidRPr="00770951" w:rsidRDefault="00770951" w:rsidP="0077095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36"/>
          <w:szCs w:val="36"/>
        </w:rPr>
      </w:pPr>
    </w:p>
    <w:p w:rsidR="00770951" w:rsidRPr="00770951" w:rsidRDefault="00770951" w:rsidP="00770951">
      <w:pPr>
        <w:spacing w:before="100" w:beforeAutospacing="1" w:after="100" w:afterAutospacing="1" w:line="276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36"/>
          <w:szCs w:val="36"/>
        </w:rPr>
      </w:pPr>
    </w:p>
    <w:p w:rsidR="009461CA" w:rsidRDefault="00770951" w:rsidP="00770951">
      <w:pPr>
        <w:spacing w:before="100" w:beforeAutospacing="1" w:after="100" w:afterAutospacing="1" w:line="276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32"/>
          <w:szCs w:val="32"/>
        </w:rPr>
      </w:pPr>
      <w:r w:rsidRPr="00770951">
        <w:rPr>
          <w:rFonts w:ascii="Times New Roman" w:eastAsia="Calibri" w:hAnsi="Times New Roman" w:cs="Times New Roman"/>
          <w:b/>
          <w:bCs/>
          <w:kern w:val="36"/>
          <w:sz w:val="32"/>
          <w:szCs w:val="32"/>
        </w:rPr>
        <w:t xml:space="preserve">     </w:t>
      </w:r>
    </w:p>
    <w:p w:rsidR="005E0FFA" w:rsidRPr="00770951" w:rsidRDefault="005E0FFA" w:rsidP="00770951">
      <w:pPr>
        <w:spacing w:before="100" w:beforeAutospacing="1" w:after="100" w:afterAutospacing="1" w:line="276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32"/>
          <w:szCs w:val="32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Анализ работы по подготовке и проведению </w:t>
      </w:r>
      <w:r w:rsidR="00946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ОГЭ 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Согласно Закону Российской Федерации </w:t>
      </w:r>
      <w:proofErr w:type="gramStart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образовании» освоение общеобразовательных программ основного общего и среднего    ( полного) общего образования завершается обязательной  итоговой аттестацией выпускников общеобразовательных учреждений независимо от формы получения образования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основании Положения о государственной </w:t>
      </w:r>
      <w:proofErr w:type="gramStart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( итоговой</w:t>
      </w:r>
      <w:proofErr w:type="gramEnd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) аттестации выпускников ОУ РФ был разработан план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 государственной (итоговой</w:t>
      </w: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аттестации выпускников. Согласно </w:t>
      </w:r>
      <w:proofErr w:type="gramStart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proofErr w:type="gramEnd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велась по следующим направлениям: организационные вопросы, работа с педагогическим коллективом, работа с родителями, работа с учащимися. Вы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плана подготовки в 2021-2022</w:t>
      </w: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рассматривались на административных совещаниях.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школе подготовка выпускни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к ГИА проводится по </w:t>
      </w:r>
      <w:proofErr w:type="gramStart"/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проекту:«</w:t>
      </w:r>
      <w:proofErr w:type="gramEnd"/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сдам ОГЭ»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начале года был разработан план мероприятий по подготовке к ГИА, согласно которому: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1CA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1.Подготовлена нормативно- правовая база, регламентирующая организацию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государственной </w:t>
      </w:r>
    </w:p>
    <w:p w:rsidR="00770951" w:rsidRPr="00770951" w:rsidRDefault="009461CA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(итоговой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) аттестации выпускников, в соответствии с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 государственной (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ой) аттестации выпускников 9-х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образовательных учреждений Российской Федерации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оложении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 ОГЭ</w:t>
      </w:r>
      <w:proofErr w:type="gramEnd"/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51" w:rsidRPr="00770951" w:rsidRDefault="009461CA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2.Составлен план - 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подготовки к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едению ОГЭ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Оформлен стенд ОГ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51" w:rsidRPr="00770951" w:rsidRDefault="009461CA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Разработан план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методических объ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единений по подготовке к ОГЭ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Учителями- предметниками разработаны индивидуальные планы 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подготовке к ОГЭ</w:t>
      </w: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Составлена база данных выпускников, сда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экзамены в форме ОГЭ</w:t>
      </w: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7.Организован 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ходом подготовки к О</w:t>
      </w: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ГЭ: посещение уроков и дополнительных занятий, проверка планов и документации учителей- предметников, проверка выполнения программ, проведение диагностических работ.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Проведены родительские собрания по вопросам 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 проведения ГИА-2022</w:t>
      </w: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51" w:rsidRPr="00770951" w:rsidRDefault="009461CA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9.Консультации с учащимися 9-х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 проведения процедуры ГИА.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10.Консультации для родителей и выпускников (по мере необходимости</w:t>
      </w:r>
      <w:r w:rsidR="009461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70951" w:rsidRDefault="00770951" w:rsidP="005E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E0FFA" w:rsidRDefault="005E0FFA" w:rsidP="005E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FA" w:rsidRPr="005E0FFA" w:rsidRDefault="005E0FFA" w:rsidP="005E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F42BB0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0CE9" w:rsidRPr="00F42BB0" w:rsidRDefault="00770951" w:rsidP="00F42BB0">
      <w:pPr>
        <w:pStyle w:val="af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BB0">
        <w:rPr>
          <w:rFonts w:ascii="Times New Roman" w:hAnsi="Times New Roman" w:cs="Times New Roman"/>
          <w:b/>
          <w:sz w:val="32"/>
          <w:szCs w:val="32"/>
        </w:rPr>
        <w:t>Результаты ОГЭ по русскому язык</w:t>
      </w:r>
      <w:r w:rsidR="007A0CE9" w:rsidRPr="00F42BB0">
        <w:rPr>
          <w:rFonts w:ascii="Times New Roman" w:hAnsi="Times New Roman" w:cs="Times New Roman"/>
          <w:b/>
          <w:sz w:val="32"/>
          <w:szCs w:val="32"/>
        </w:rPr>
        <w:t>у</w:t>
      </w:r>
    </w:p>
    <w:tbl>
      <w:tblPr>
        <w:tblW w:w="14366" w:type="dxa"/>
        <w:tblInd w:w="-30" w:type="dxa"/>
        <w:tblLook w:val="04A0" w:firstRow="1" w:lastRow="0" w:firstColumn="1" w:lastColumn="0" w:noHBand="0" w:noVBand="1"/>
      </w:tblPr>
      <w:tblGrid>
        <w:gridCol w:w="513"/>
        <w:gridCol w:w="467"/>
        <w:gridCol w:w="748"/>
        <w:gridCol w:w="467"/>
        <w:gridCol w:w="686"/>
        <w:gridCol w:w="467"/>
        <w:gridCol w:w="1201"/>
        <w:gridCol w:w="1159"/>
        <w:gridCol w:w="1103"/>
        <w:gridCol w:w="513"/>
        <w:gridCol w:w="658"/>
        <w:gridCol w:w="1693"/>
        <w:gridCol w:w="4691"/>
      </w:tblGrid>
      <w:tr w:rsidR="007A0CE9" w:rsidRPr="00F42BB0" w:rsidTr="007A0CE9">
        <w:trPr>
          <w:trHeight w:val="383"/>
        </w:trPr>
        <w:tc>
          <w:tcPr>
            <w:tcW w:w="14366" w:type="dxa"/>
            <w:gridSpan w:val="13"/>
            <w:vAlign w:val="center"/>
            <w:hideMark/>
          </w:tcPr>
          <w:p w:rsidR="007A0CE9" w:rsidRPr="00F42BB0" w:rsidRDefault="00AD1698" w:rsidP="00F42BB0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42BB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</w:t>
            </w:r>
            <w:r w:rsidR="007A0CE9" w:rsidRPr="00F42BB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в 2022 г.</w:t>
            </w:r>
          </w:p>
        </w:tc>
      </w:tr>
      <w:tr w:rsidR="007A0CE9" w:rsidRPr="007A0CE9" w:rsidTr="007A0CE9">
        <w:trPr>
          <w:trHeight w:val="293"/>
        </w:trPr>
        <w:tc>
          <w:tcPr>
            <w:tcW w:w="14366" w:type="dxa"/>
            <w:gridSpan w:val="13"/>
            <w:vAlign w:val="center"/>
            <w:hideMark/>
          </w:tcPr>
          <w:p w:rsidR="007A0CE9" w:rsidRPr="007A0CE9" w:rsidRDefault="007A0CE9" w:rsidP="007A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7A0CE9" w:rsidRPr="007A0CE9" w:rsidTr="007A0CE9">
        <w:trPr>
          <w:gridAfter w:val="1"/>
          <w:wAfter w:w="4691" w:type="dxa"/>
          <w:trHeight w:val="237"/>
        </w:trPr>
        <w:tc>
          <w:tcPr>
            <w:tcW w:w="513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7A0CE9" w:rsidRPr="007A0CE9" w:rsidRDefault="007A0CE9" w:rsidP="007A0CE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770951" w:rsidRPr="00770951" w:rsidRDefault="00770951" w:rsidP="007A0CE9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3"/>
        <w:gridCol w:w="473"/>
        <w:gridCol w:w="458"/>
        <w:gridCol w:w="584"/>
        <w:gridCol w:w="583"/>
        <w:gridCol w:w="473"/>
        <w:gridCol w:w="1514"/>
        <w:gridCol w:w="1294"/>
        <w:gridCol w:w="1166"/>
        <w:gridCol w:w="2808"/>
        <w:gridCol w:w="3737"/>
        <w:gridCol w:w="362"/>
        <w:gridCol w:w="348"/>
      </w:tblGrid>
      <w:tr w:rsidR="00770951" w:rsidRPr="00770951" w:rsidTr="00770951">
        <w:trPr>
          <w:trHeight w:val="1111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2296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Сосламбекова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Мадина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Салаудийевна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2(2)2(3)2(2)2(2)3(3)2(2)2(2)1(2)2(2)2(2)2(2)2(2)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2866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Мазурова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Зулихан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Абубакаровна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2(2)3(3)2(2)1(2)3(3)2(2)2(2)2(2)0(2)1(2)2(2)2(2)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3244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Магамадова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Марха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Хажиевна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2(2)3(3)2(2)1(2)0(3)0(2)0(2)2(2)1(2)0(2)1(2)2(2)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3257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Магамадова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Бирлант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Хароновна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2(2)3(3)2(2)1(2)2(3)2(2)2(2)0(2)0(2)0(2)2(2)2(2)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3582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Магомедова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Якубовна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2(2)3(3)2(2)2(2)3(3)2(2)2(2)2(2)2(2)0(2)2(2)2(2)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3609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Магомадова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Марьям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Якубовна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2(2)3(3)2(2)0(2)0(3)0(2)0(2)1(2)0(2)1(2)0(2)2(2)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4235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Мутаева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Хадижат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Докоевна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-+--+++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2(2)1(3)2(2)2(2)1(3)1(2)2(2)1(2)1(2)2(2)1(2)2(2)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6608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Юсупова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Мадина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Исламовна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1(2)2(3)2(2)2(2)2(3)2(2)2(2)2(2)2(2)1(2)2(2)2(2)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6916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Яхьяева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Хава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Ахьядовна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2(2)3(3)2(2)2(2)3(3)2(2)2(2)2(2)1(2)1(2)2(2)2(2)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6950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Яхьяев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Джабраил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Асламбекович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2(2)3(3)2(2)1(2)0(3)0(2)0(2)0(2)0(2)0(2)0(2)2(2)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7112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Яндарбиев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Наиб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Адамович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+++-+-+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2(2)3(3)2(2)2(2)1(3)2(2)2(2)0(2)0(2)0(2)1(2)2(2)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7681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Эльмурзаев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Юнус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Майрбекович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+++-+-+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2(2)3(3)2(2)0(2)0(3)0(2)0(2)0(2)2(2)0(2)0(2)2(2)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7929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Умарова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Макка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Эминовна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2(2)3(3)2(2)2(2)1(3)2(2)2(2)0(2)0(2)1(2)2(2)2(2)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8070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Ахмед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Ризвадиевич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2(2)3(3)2(2)2(2)1(3)2(2)1(2)0(2)0(2)0(2)1(2)2(2)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8087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Умаева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Замира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Биболтовна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--+--+-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2(2)2(3)2(2)2(2)2(3)2(2)2(2)1(2)0(2)1(2)2(2)2(2)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8795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Тужиев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Асхаб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-++--+-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2(2)3(3)2(2)2(2)1(3)1(2)1(2)0(2)0(2)1(2)1(2)2(2)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9138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208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Эмин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2(2)3(3)2(2)2(2)1(3)2(2)2(2)1(2)0(2)2(2)2(2)2(2)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9143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Ислам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Авалуевич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2(2)3(3)2(2)2(2)2(3)2(2)2(2)0(2)0(2)0(2)2(2)2(2)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9145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Висхан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2(2)1(3)2(2)2(2)1(3)0(2)1(2)0(2)0(2)0(2)0(2)2(2)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9396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204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Хасаева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Залина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Аптиевна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2(2)3(3)2(2)2(2)3(3)2(2)2(2)2(2)1(2)1(2)2(2)2(2)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9652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Хачуроева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Бейалиевна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2(2)3(3)2(2)1(2)3(3)2(2)2(2)2(2)2(2)1(2)2(2)2(2)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9753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Хажмурадов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Лом-Али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Алиханович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2(2)1(3)1(2)1(2)2(3)1(2)1(2)0(2)0(2)0(2)2(2)2(2)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9840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Хакиева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Мялхазни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Сейдмагомедовна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2(2)3(3)2(2)2(2)3(3)1(2)2(2)2(2)1(2)1(2)2(2)2(2)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10081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Хамзатова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Марина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Вахаевна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2(2)3(3)2(2)1(2)0(3)2(2)2(2)2(2)1(2)2(2)2(2)2(2)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10561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Бакаева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Залина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--++-+-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2(2)3(3)2(2)2(2)2(3)2(2)2(2)2(2)2(2)2(2)2(2)2(2)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13754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Абдулкадырова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Марет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2(2)3(3)2(2)2(2)2(3)2(2)2(2)1(2)2(2)1(2)2(2)2(2)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14371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Астемирова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Абдуллаевна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2(2)3(3)2(2)2(2)3(3)2(2)2(2)2(2)2(2)2(2)2(2)2(2)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15193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Алиев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Кемран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2(2)2(3)2(2)2(2)1(3)2(2)1(2)0(2)0(2)2(2)2(2)2(2)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16114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Иландаев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Ильяс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Асланбекович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+++-+-+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2(2)3(3)2(2)2(2)2(3)1(2)2(2)1(2)2(2)2(2)2(2)2(2)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16115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Иландаев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Алхазур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Мусаевич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0(2)1(3)2(2)2(2)2(3)1(2)2(2)2(2)2(2)2(2)2(2)2(2)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16554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Ибаев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Хусейн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Ахмедович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+++-+-+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2(2)3(3)2(2)0(2)0(3)0(2)0(2)0(2)0(2)1(2)1(2)2(2)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16602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Зубораев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Аюб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Юнадиевич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2(2)3(3)2(2)2(2)3(3)2(2)2(2)2(2)1(2)2(2)2(2)2(2)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16801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Зубайраев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Гани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Салехович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-------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2(2)3(3)1(2)2(2)2(3)1(2)1(2)0(2)0(2)0(2)1(2)2(2)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17212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Курбанова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Макка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Асланбековна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2(2)2(3)2(2)2(2)3(3)2(2)2(2)2(2)1(2)2(2)2(2)2(2)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17285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Лабазанов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Саламбекович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--++-+-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2(2)3(3)2(2)2(2)3(3)2(2)2(2)1(2)2(2)1(2)2(2)2(2)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17533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Исмаилов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Тимерлан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Умарович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--+-++-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2(2)3(3)2(2)2(2)3(3)2(2)2(2)1(2)1(2)1(2)2(2)2(2)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17629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Исмаилова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Иман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Валидовна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2(2)1(3)2(2)2(2)2(3)2(2)2(2)0(2)0(2)1(2)1(2)2(2)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17899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Ицлаева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Элиза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Доккаевна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-++++-+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2(2)3(3)1(2)2(2)3(3)2(2)2(2)2(2)2(2)2(2)2(2)2(2)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17900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Ицлаев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Билал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Сайд-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Хусейнович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2(2)3(3)1(2)1(2)3(3)2(2)2(2)1(2)1(2)0(2)1(2)2(2)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17901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Ицлаев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Арсен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Доккаевич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2(2)3(3)2(2)2(2)3(3)2(2)2(2)2(2)2(2)1(2)1(2)2(2)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18154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Турпал</w:t>
            </w:r>
            <w:proofErr w:type="spellEnd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-Али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-----+-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2(2)3(3)2(2)2(2)2(3)2(2)2(2)0(2)0(2)1(2)2(2)2(2)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18159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Сайд-Магомед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Айндыевич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2(2)3(3)2(2)0(2)1(3)1(2)1(2)2(2)2(2)2(2)2(2)2(2)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770951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18177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Асет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Аднановна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2(2)3(3)2(2)2(2)3(3)2(2)2(2)2(2)2(2)1(2)2(2)2(2)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770951">
        <w:trPr>
          <w:trHeight w:val="20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18286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Малика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Лом-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Алиевна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--++-+-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2(2)3(3)2(2)2(2)1(3)2(2)2(2)2(2)2(2)0(2)2(2)2(2)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</w:tbl>
    <w:p w:rsidR="00770951" w:rsidRPr="00770951" w:rsidRDefault="00770951" w:rsidP="00770951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>Всего участников-52. Экзамен сдавали-52. Из них 8 участников сдавали экзамен в форме ГВЭ</w:t>
      </w:r>
    </w:p>
    <w:p w:rsidR="00770951" w:rsidRPr="00770951" w:rsidRDefault="00770951" w:rsidP="00770951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>Формат ОГЭ по русскому языку был изменен еще в 2020 году. Экзаменационная работа состоит из трёх частей, включающих в себя 9 заданий.</w:t>
      </w:r>
    </w:p>
    <w:p w:rsidR="00770951" w:rsidRPr="00770951" w:rsidRDefault="00770951" w:rsidP="00770951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>На выполнение экзаменационной работы по русскому языку отводится 3 часа 55 минут (235 минут).</w:t>
      </w:r>
    </w:p>
    <w:p w:rsidR="00770951" w:rsidRPr="00770951" w:rsidRDefault="00770951" w:rsidP="00770951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Часть 1 включает в себя 1 задание и представляет собой письменную работу по прослушанному тексту (сжатое изложение). Исходный текст для сжатого изложения прослушивается 2 раза. </w:t>
      </w:r>
    </w:p>
    <w:p w:rsidR="00770951" w:rsidRPr="00770951" w:rsidRDefault="00770951" w:rsidP="00770951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Часть 2 состоит из 7 заданий (2–8). Задания части 2 требуют проведения различных видов анализа слова, предложения, текста. Ответами к заданиям 2–8 являются слово (несколько слов) или последовательность цифр. </w:t>
      </w:r>
    </w:p>
    <w:p w:rsidR="00770951" w:rsidRPr="00770951" w:rsidRDefault="00770951" w:rsidP="00770951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>Задание части 3 выполняется на основе того же текста, работая над заданиями части 2. Приступая к части 3 работы, экзаменуемый должен выбрать одно из трёх предложенных заданий (9.1, 9.2 или 9.3) и дать письменный развёрнутый аргументированный ответ.</w:t>
      </w:r>
    </w:p>
    <w:p w:rsidR="00770951" w:rsidRPr="00770951" w:rsidRDefault="00770951" w:rsidP="00770951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lastRenderedPageBreak/>
        <w:t>Для того чтобы получить проходной балл (15)  участник должен выполнить кроме тестовых заданий часть 1 и часть 3 (изложение и сочинение).</w:t>
      </w: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Все участники сдали экзамен. Набрать высокие баллы и получить «5» смогли 12 человек: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Сосламбекова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М.,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Магомадова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Р.,</w:t>
      </w:r>
    </w:p>
    <w:p w:rsidR="00770951" w:rsidRPr="00770951" w:rsidRDefault="00770951" w:rsidP="00770951">
      <w:pPr>
        <w:spacing w:after="0" w:line="240" w:lineRule="auto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>Юсупова М.,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Хасаева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З.,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Хачуроева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А.,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Астемирова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А.,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Зубораев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А.,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Ицлаева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Э.,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Дадаева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А.,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Хонкарханова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М.,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Янгульбиева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М.,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Закриев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Х. 18 участников получили «4», остальные работы оценены удовлетворительно. При выполнении 1 части </w:t>
      </w:r>
    </w:p>
    <w:p w:rsidR="00770951" w:rsidRPr="00770951" w:rsidRDefault="00770951" w:rsidP="00770951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97% участников сумели правильно передать содержание  изложения. 87% выпускников верно использовали приемы сжатия исходного текста. У 95% наблюдается четкая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сысловая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цельность, речевая связность и последовательность изложения.</w:t>
      </w:r>
    </w:p>
    <w:p w:rsidR="00770951" w:rsidRPr="00770951" w:rsidRDefault="00770951" w:rsidP="00770951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При выполнении части 2 7баллов набрали Юсупова М.,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Хажмурадов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Л.,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Астемирова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А.,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Дадаева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А. Ни одного балла нет у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Зубайраева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Г.32% участников набрали по 9 баллов по всем критериям сочинения. Из всех выпускников только 4 сумели получить 10 баллов за грамотность по письменным работам: Бакаева З.,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Астемирова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А.,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Ицлаева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Э., </w:t>
      </w:r>
      <w:proofErr w:type="spellStart"/>
      <w:r w:rsidRPr="00770951">
        <w:rPr>
          <w:rFonts w:ascii="Times New Roman" w:hAnsi="Times New Roman"/>
          <w:sz w:val="28"/>
          <w:szCs w:val="28"/>
          <w:lang w:val="x-none" w:eastAsia="x-none"/>
        </w:rPr>
        <w:t>Дадаев</w:t>
      </w:r>
      <w:proofErr w:type="spellEnd"/>
      <w:r w:rsidRPr="00770951">
        <w:rPr>
          <w:rFonts w:ascii="Times New Roman" w:hAnsi="Times New Roman"/>
          <w:sz w:val="28"/>
          <w:szCs w:val="28"/>
          <w:lang w:val="x-none" w:eastAsia="x-none"/>
        </w:rPr>
        <w:t xml:space="preserve"> С-М.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951">
        <w:rPr>
          <w:rFonts w:ascii="Times New Roman" w:eastAsia="Calibri" w:hAnsi="Times New Roman" w:cs="Times New Roman"/>
          <w:sz w:val="28"/>
          <w:szCs w:val="28"/>
        </w:rPr>
        <w:t>В итоге:</w:t>
      </w:r>
    </w:p>
    <w:tbl>
      <w:tblPr>
        <w:tblStyle w:val="153"/>
        <w:tblW w:w="0" w:type="auto"/>
        <w:tblInd w:w="0" w:type="dxa"/>
        <w:tblLook w:val="04A0" w:firstRow="1" w:lastRow="0" w:firstColumn="1" w:lastColumn="0" w:noHBand="0" w:noVBand="1"/>
      </w:tblPr>
      <w:tblGrid>
        <w:gridCol w:w="2079"/>
        <w:gridCol w:w="2078"/>
        <w:gridCol w:w="2078"/>
        <w:gridCol w:w="2076"/>
        <w:gridCol w:w="2082"/>
        <w:gridCol w:w="2083"/>
        <w:gridCol w:w="2084"/>
      </w:tblGrid>
      <w:tr w:rsidR="00770951" w:rsidRPr="00770951" w:rsidTr="0077095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 xml:space="preserve">% </w:t>
            </w:r>
            <w:proofErr w:type="spellStart"/>
            <w:r w:rsidRPr="00770951">
              <w:rPr>
                <w:sz w:val="28"/>
                <w:szCs w:val="28"/>
              </w:rPr>
              <w:t>усп</w:t>
            </w:r>
            <w:proofErr w:type="spellEnd"/>
            <w:r w:rsidRPr="00770951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 xml:space="preserve">% </w:t>
            </w:r>
            <w:proofErr w:type="spellStart"/>
            <w:r w:rsidRPr="00770951">
              <w:rPr>
                <w:sz w:val="28"/>
                <w:szCs w:val="28"/>
              </w:rPr>
              <w:t>кач</w:t>
            </w:r>
            <w:proofErr w:type="spellEnd"/>
            <w:r w:rsidRPr="00770951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СОУ</w:t>
            </w:r>
          </w:p>
        </w:tc>
      </w:tr>
      <w:tr w:rsidR="00770951" w:rsidRPr="00770951" w:rsidTr="0077095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58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sz w:val="28"/>
                <w:szCs w:val="28"/>
              </w:rPr>
            </w:pPr>
            <w:r w:rsidRPr="00770951">
              <w:rPr>
                <w:sz w:val="28"/>
                <w:szCs w:val="28"/>
              </w:rPr>
              <w:t>60</w:t>
            </w:r>
          </w:p>
        </w:tc>
      </w:tr>
    </w:tbl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0951" w:rsidRPr="00770951">
          <w:pgSz w:w="16838" w:h="11906" w:orient="landscape"/>
          <w:pgMar w:top="284" w:right="1134" w:bottom="1985" w:left="1134" w:header="708" w:footer="708" w:gutter="0"/>
          <w:cols w:space="720"/>
        </w:sectPr>
      </w:pPr>
    </w:p>
    <w:p w:rsidR="00770951" w:rsidRPr="00770951" w:rsidRDefault="00770951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CE9" w:rsidRPr="007A0CE9" w:rsidRDefault="007A0CE9" w:rsidP="007A0CE9">
      <w:pPr>
        <w:tabs>
          <w:tab w:val="left" w:pos="1855"/>
        </w:tabs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</w:t>
      </w:r>
      <w:r w:rsidR="00770951" w:rsidRPr="007709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Анализ результатов </w:t>
      </w:r>
      <w:r w:rsidR="005E0F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ОГЭ   </w:t>
      </w:r>
      <w:r w:rsidR="00770951" w:rsidRPr="007709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математике  </w:t>
      </w:r>
    </w:p>
    <w:tbl>
      <w:tblPr>
        <w:tblW w:w="14366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0"/>
        <w:gridCol w:w="483"/>
        <w:gridCol w:w="467"/>
        <w:gridCol w:w="467"/>
        <w:gridCol w:w="281"/>
        <w:gridCol w:w="467"/>
        <w:gridCol w:w="386"/>
        <w:gridCol w:w="300"/>
        <w:gridCol w:w="467"/>
        <w:gridCol w:w="1201"/>
        <w:gridCol w:w="300"/>
        <w:gridCol w:w="859"/>
        <w:gridCol w:w="1103"/>
        <w:gridCol w:w="164"/>
        <w:gridCol w:w="349"/>
        <w:gridCol w:w="658"/>
        <w:gridCol w:w="1693"/>
        <w:gridCol w:w="559"/>
        <w:gridCol w:w="425"/>
        <w:gridCol w:w="426"/>
        <w:gridCol w:w="3281"/>
      </w:tblGrid>
      <w:tr w:rsidR="007A0CE9" w:rsidTr="007A0CE9">
        <w:trPr>
          <w:trHeight w:val="383"/>
        </w:trPr>
        <w:tc>
          <w:tcPr>
            <w:tcW w:w="14366" w:type="dxa"/>
            <w:gridSpan w:val="21"/>
            <w:vAlign w:val="center"/>
            <w:hideMark/>
          </w:tcPr>
          <w:p w:rsidR="007A0CE9" w:rsidRDefault="00AD1698" w:rsidP="007A0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                    </w:t>
            </w:r>
            <w:r w:rsidR="007A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проверки результатов в 2022</w:t>
            </w:r>
            <w:r w:rsidR="007A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г.</w:t>
            </w:r>
          </w:p>
        </w:tc>
      </w:tr>
      <w:tr w:rsidR="007A0CE9" w:rsidTr="007A0CE9">
        <w:trPr>
          <w:trHeight w:val="293"/>
        </w:trPr>
        <w:tc>
          <w:tcPr>
            <w:tcW w:w="14366" w:type="dxa"/>
            <w:gridSpan w:val="21"/>
            <w:vAlign w:val="center"/>
            <w:hideMark/>
          </w:tcPr>
          <w:p w:rsidR="007A0CE9" w:rsidRDefault="007A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7A0CE9" w:rsidTr="007A0CE9">
        <w:trPr>
          <w:gridAfter w:val="4"/>
          <w:wAfter w:w="4691" w:type="dxa"/>
          <w:trHeight w:val="237"/>
        </w:trPr>
        <w:tc>
          <w:tcPr>
            <w:tcW w:w="513" w:type="dxa"/>
            <w:gridSpan w:val="2"/>
            <w:noWrap/>
            <w:vAlign w:val="bottom"/>
            <w:hideMark/>
          </w:tcPr>
          <w:p w:rsidR="007A0CE9" w:rsidRDefault="007A0C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2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gridSpan w:val="2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7A0CE9" w:rsidRDefault="007A0CE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770951" w:rsidRPr="00770951" w:rsidTr="007A0CE9">
        <w:trPr>
          <w:gridBefore w:val="1"/>
          <w:gridAfter w:val="1"/>
          <w:wBefore w:w="30" w:type="dxa"/>
          <w:wAfter w:w="3281" w:type="dxa"/>
          <w:trHeight w:val="222"/>
        </w:trPr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0951" w:rsidRPr="00770951" w:rsidTr="007A0CE9">
        <w:trPr>
          <w:gridBefore w:val="1"/>
          <w:gridAfter w:val="1"/>
          <w:wBefore w:w="30" w:type="dxa"/>
          <w:wAfter w:w="3281" w:type="dxa"/>
          <w:trHeight w:val="1791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</w:tbl>
    <w:tbl>
      <w:tblPr>
        <w:tblpPr w:leftFromText="180" w:rightFromText="180" w:bottomFromText="160" w:vertAnchor="text" w:tblpY="1"/>
        <w:tblOverlap w:val="never"/>
        <w:tblW w:w="11698" w:type="dxa"/>
        <w:tblLook w:val="04A0" w:firstRow="1" w:lastRow="0" w:firstColumn="1" w:lastColumn="0" w:noHBand="0" w:noVBand="1"/>
      </w:tblPr>
      <w:tblGrid>
        <w:gridCol w:w="1440"/>
        <w:gridCol w:w="1240"/>
        <w:gridCol w:w="2135"/>
        <w:gridCol w:w="2126"/>
        <w:gridCol w:w="3260"/>
        <w:gridCol w:w="426"/>
        <w:gridCol w:w="425"/>
        <w:gridCol w:w="646"/>
      </w:tblGrid>
      <w:tr w:rsidR="00770951" w:rsidRPr="00770951" w:rsidTr="00770951">
        <w:trPr>
          <w:trHeight w:val="2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Бакаева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Залина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+++++++++++-+++++++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18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46" w:type="dxa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</w:tbl>
    <w:tbl>
      <w:tblPr>
        <w:tblW w:w="16294" w:type="dxa"/>
        <w:tblLook w:val="04A0" w:firstRow="1" w:lastRow="0" w:firstColumn="1" w:lastColumn="0" w:noHBand="0" w:noVBand="1"/>
      </w:tblPr>
      <w:tblGrid>
        <w:gridCol w:w="1440"/>
        <w:gridCol w:w="1240"/>
        <w:gridCol w:w="2135"/>
        <w:gridCol w:w="2126"/>
        <w:gridCol w:w="3260"/>
        <w:gridCol w:w="426"/>
        <w:gridCol w:w="425"/>
        <w:gridCol w:w="1370"/>
        <w:gridCol w:w="16"/>
        <w:gridCol w:w="3513"/>
        <w:gridCol w:w="343"/>
      </w:tblGrid>
      <w:tr w:rsidR="00770951" w:rsidRPr="00770951" w:rsidTr="00770951">
        <w:trPr>
          <w:gridAfter w:val="2"/>
          <w:wAfter w:w="3856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Иландаев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Ильяс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++++-++++-++++++++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86" w:type="dxa"/>
            <w:gridSpan w:val="2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3"/>
          <w:wAfter w:w="3872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Зубайраев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Гани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Салехович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+---++++++-+++-++++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70" w:type="dxa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Лабазанов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+++++++++-+++++++++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4               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70951" w:rsidRPr="00770951" w:rsidTr="00770951">
        <w:trPr>
          <w:gridAfter w:val="4"/>
          <w:wAfter w:w="5242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Макка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70951" w:rsidRPr="00770951" w:rsidTr="00770951">
        <w:trPr>
          <w:gridAfter w:val="3"/>
          <w:wAfter w:w="3872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Валидовна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+---++++++++-++++++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70" w:type="dxa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4"/>
          <w:wAfter w:w="5242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Магамадова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Бирлант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Хароновна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+---++++++++-++++++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 xml:space="preserve"> 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70951" w:rsidRPr="00770951" w:rsidTr="00770951">
        <w:trPr>
          <w:gridAfter w:val="3"/>
          <w:wAfter w:w="3872" w:type="dxa"/>
          <w:trHeight w:val="2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Тужиев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Асхаб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 xml:space="preserve">       +++++++++++++++++++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70" w:type="dxa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3"/>
          <w:wAfter w:w="3872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Хасиев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Висхан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 xml:space="preserve">       +----++++++++++++++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70" w:type="dxa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3"/>
          <w:wAfter w:w="3872" w:type="dxa"/>
          <w:trHeight w:val="2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Хамзатова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Марина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Вахаевна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++++++++-++++-++-++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70" w:type="dxa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3"/>
          <w:wAfter w:w="3872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Бакаева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Залина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+++++++++++-+++++++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70" w:type="dxa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3"/>
          <w:wAfter w:w="3872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Ибаев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Хусейн</w:t>
            </w:r>
          </w:p>
        </w:tc>
        <w:tc>
          <w:tcPr>
            <w:tcW w:w="2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Ахмедович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+++++-+++++++++++++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70" w:type="dxa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770951" w:rsidRPr="00770951" w:rsidRDefault="00770951" w:rsidP="00770951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17" w:type="dxa"/>
        <w:tblLook w:val="04A0" w:firstRow="1" w:lastRow="0" w:firstColumn="1" w:lastColumn="0" w:noHBand="0" w:noVBand="1"/>
      </w:tblPr>
      <w:tblGrid>
        <w:gridCol w:w="1440"/>
        <w:gridCol w:w="1945"/>
        <w:gridCol w:w="1459"/>
        <w:gridCol w:w="2097"/>
        <w:gridCol w:w="3260"/>
        <w:gridCol w:w="426"/>
        <w:gridCol w:w="425"/>
        <w:gridCol w:w="1350"/>
        <w:gridCol w:w="755"/>
        <w:gridCol w:w="847"/>
        <w:gridCol w:w="16"/>
        <w:gridCol w:w="97"/>
      </w:tblGrid>
      <w:tr w:rsidR="00770951" w:rsidRPr="00770951" w:rsidTr="00770951">
        <w:trPr>
          <w:gridAfter w:val="1"/>
          <w:wAfter w:w="97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Дадаев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Турпал</w:t>
            </w:r>
            <w:proofErr w:type="spellEnd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-Али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-------++++++-+++++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68" w:type="dxa"/>
            <w:gridSpan w:val="4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Сосламбекова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Мадина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Салаудийевна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+----+-++++++-+++++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Мазурова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Зулихан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Абубакаровна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+----++++----++-+--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Раяна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Якубовна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+----++++++++-+-++-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Магомадова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Марьям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Якубовна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-----++++-++++++---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Яхьяева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Ахьядовна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Яндарбиев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Наиб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Адамович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-----+++++++++++++-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Умарова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Макка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Магомед-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Эминовна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++++-++-++++++++--+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Ахмед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Ризвадиевич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+----++++++++++-++-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Хасиев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Авалуевич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++-++++++++--++-+++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Хасиев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Магомед-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Эмин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+----+---+++++-+++-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Залина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Аптиевна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-----+++++++++++++-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Хажмурадов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Лом-Али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Алиханович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++++-+++++++++++-+-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Хакиева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Мялхазни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Сейдмагомедовна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Абдулкадырова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Марет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+---++++-++++++-++-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Иландаев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Алхазур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Мусаевич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Зубораев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Аюб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Юнадиевич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+----++++++++++++--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Тимерлан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+-+-++++++++++++++-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Ицлаев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Билал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Сайд-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Хусейнович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+---+++++-+++++++++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Ицлаев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Арсен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Доккаевич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+----++++-++-++--++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Юсупова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Мадина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----+++++++++-+-+++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Эльмурзаев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Юнус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Майрбекович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-----+-++--+++--+-+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Замира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Биболтовна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-----++++-++++--+++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Хачуроева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Бейалиевна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++--+-++-+++++-++++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Мутаева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Хадижат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Докоевна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Яхьяев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Джабраил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Асламбекович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++++-++-++++++++-++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Ицлаева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Элиза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Доккаевна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+-+-++-+++--+++-++-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Дадаев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Сайд-Магомед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Айндыевич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Кемран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-----++++-+++-+-+++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Астемирова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Абдуллаевна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++++++++-++++++++++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Дадаева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Асет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Аднановна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++++++++-++++++++++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gridAfter w:val="2"/>
          <w:wAfter w:w="113" w:type="dxa"/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Дадаева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Малика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Лом-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+----+++-++++-+++++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52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70951" w:rsidRPr="00770951" w:rsidTr="00770951">
        <w:trPr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Салманова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Абубакаровна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05" w:type="dxa"/>
            <w:gridSpan w:val="2"/>
            <w:noWrap/>
            <w:vAlign w:val="bottom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51" w:rsidRPr="00770951" w:rsidTr="00770951">
        <w:trPr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Янгульбиева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Макселина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05" w:type="dxa"/>
            <w:gridSpan w:val="2"/>
            <w:noWrap/>
            <w:vAlign w:val="bottom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51" w:rsidRPr="00770951" w:rsidTr="00770951">
        <w:trPr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Идигов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Халид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Умар-Хажиевич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05" w:type="dxa"/>
            <w:gridSpan w:val="2"/>
            <w:noWrap/>
            <w:vAlign w:val="bottom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51" w:rsidRPr="00770951" w:rsidTr="00770951">
        <w:trPr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Зулкарниева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Рашан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05" w:type="dxa"/>
            <w:gridSpan w:val="2"/>
            <w:noWrap/>
            <w:vAlign w:val="bottom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51" w:rsidRPr="00770951" w:rsidTr="00770951">
        <w:trPr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Закриев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Хусейн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Исаевич</w:t>
            </w:r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05" w:type="dxa"/>
            <w:gridSpan w:val="2"/>
            <w:noWrap/>
            <w:vAlign w:val="bottom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51" w:rsidRPr="00770951" w:rsidTr="00770951">
        <w:trPr>
          <w:trHeight w:val="23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Закариева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Мусаевна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05" w:type="dxa"/>
            <w:gridSpan w:val="2"/>
            <w:noWrap/>
            <w:vAlign w:val="bottom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51" w:rsidRPr="00770951" w:rsidTr="00770951">
        <w:trPr>
          <w:trHeight w:val="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Итаева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+----+++-++++-+++++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7095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  <w:p w:rsidR="00770951" w:rsidRPr="00770951" w:rsidRDefault="00770951" w:rsidP="0077095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70951" w:rsidRPr="00770951" w:rsidRDefault="00770951" w:rsidP="00770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05" w:type="dxa"/>
            <w:gridSpan w:val="2"/>
            <w:noWrap/>
            <w:vAlign w:val="bottom"/>
            <w:hideMark/>
          </w:tcPr>
          <w:p w:rsidR="00770951" w:rsidRPr="00770951" w:rsidRDefault="00770951" w:rsidP="00770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70951" w:rsidRPr="00770951" w:rsidRDefault="00770951" w:rsidP="00770951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</w:pP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содержит 25 заданий и состоит из двух частей. 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Часть 1 содержит 19 заданий с кратким ответом; 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часть 2 – 6 заданий с развёрнутым ответом. 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Задания КИМ были по следующим темам: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Какой цифрой обозначен объект»-71%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Простейшие текстовые задачи»-12%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Прикладная геометрия: площадь»-16%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 задание -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« Прикладная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геометрия: расстояния»-14%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5 задание – «Выбор оптимального варианта»-24%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Числа и вычисления»-40%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Числовые неравенства, координатная прямая»-48%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Числа, вычисления и алгебраические выражения»-63%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Уравнения, системы уравнений»-48%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Статистика, вероятности»-32%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Графики функций»-40%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Расчеты по формулам»-40%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Не</w:t>
      </w: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ра</w:t>
      </w: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вен</w:t>
      </w: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ства, системы неравенств»-42%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Задачи на прогрессии. Формат 2021»-42%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Треугольники, четырёхугольники, многоугольники и их элементы»-40%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Окружность, круг и их элементы»-34%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 Площади фигур»-57%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18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Фигуры на квадратной решётке»-53%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Анализ геометрических высказываний»-55%%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Алгебраические выражения, уравнения, неравенства и их системы»-0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21 задание – «Текстовые задачи»-0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Функции и их свойства. Графики функций»-0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Геометрическая задача на вычисление»-0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Геометрическая задача на доказательство»-0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25 задание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–  «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Геометрическая задача повышенной сложности»-0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время выполнения заданий КИМ обучающихся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должны  продемонстрировать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владение основными алгоритмами, знание и понимание ключевых элементов содержания (математических понятий, их свойств,  приёмов решения задач), умение пользоваться математической записью, применять знания к решению  математических задач, не сводящихся к прямому применению алгоритма, а также применять математические знания в простейших  практических ситуациях. 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Задания части 2 направлены на проверку владения материалом на повышенном и высоком уровнях. Их назначение– дифференцировать хорошо успевающих школьников по уровням подготовки, выявить наиболее подготовленных обучающихся, составляющих потенциальный контингент профильных классов. Эта часть содержит задания повышенного и высокого уровней сложности из различных разделов математики. Все задания требуют записи решений и ответа. Задания расположены по нарастанию трудности: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от  простых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 сложных, предполагающих свободное владение материалом и высокий уровень математической культуры. Работа была составлена в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нескольких  вариантах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одного уровня сложности. Задания модулей «Алгебра» и «Геометрия» части 2 экзаменационной работы.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92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701"/>
        <w:gridCol w:w="1560"/>
        <w:gridCol w:w="2100"/>
        <w:gridCol w:w="1134"/>
        <w:gridCol w:w="1134"/>
        <w:gridCol w:w="1134"/>
      </w:tblGrid>
      <w:tr w:rsidR="00770951" w:rsidRPr="00770951" w:rsidTr="00770951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«5»  22-31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«4» 15-21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«3» 8-14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«2» 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% УСП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% КЗ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% СОУ</w:t>
            </w:r>
          </w:p>
        </w:tc>
      </w:tr>
      <w:tr w:rsidR="00770951" w:rsidRPr="00770951" w:rsidTr="00770951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tabs>
                <w:tab w:val="left" w:pos="81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951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</w:tbl>
    <w:p w:rsidR="00770951" w:rsidRPr="00770951" w:rsidRDefault="00770951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951" w:rsidRPr="00770951" w:rsidRDefault="00770951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951" w:rsidRDefault="00770951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FFA" w:rsidRDefault="005E0FFA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BB0" w:rsidRDefault="00F42BB0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BB0" w:rsidRDefault="00F42BB0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BB0" w:rsidRDefault="00F42BB0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FFA" w:rsidRPr="00770951" w:rsidRDefault="005E0FFA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ОГЭ по обществознанию</w:t>
      </w:r>
    </w:p>
    <w:tbl>
      <w:tblPr>
        <w:tblW w:w="14600" w:type="dxa"/>
        <w:tblInd w:w="-30" w:type="dxa"/>
        <w:tblLook w:val="04A0" w:firstRow="1" w:lastRow="0" w:firstColumn="1" w:lastColumn="0" w:noHBand="0" w:noVBand="1"/>
      </w:tblPr>
      <w:tblGrid>
        <w:gridCol w:w="558"/>
        <w:gridCol w:w="444"/>
        <w:gridCol w:w="595"/>
        <w:gridCol w:w="507"/>
        <w:gridCol w:w="1054"/>
        <w:gridCol w:w="540"/>
        <w:gridCol w:w="1433"/>
        <w:gridCol w:w="1198"/>
        <w:gridCol w:w="1199"/>
        <w:gridCol w:w="2304"/>
        <w:gridCol w:w="3517"/>
        <w:gridCol w:w="707"/>
        <w:gridCol w:w="509"/>
        <w:gridCol w:w="35"/>
      </w:tblGrid>
      <w:tr w:rsidR="00AD1698" w:rsidRPr="00AD1698" w:rsidTr="00AD1698">
        <w:trPr>
          <w:gridAfter w:val="1"/>
          <w:wAfter w:w="31" w:type="dxa"/>
          <w:trHeight w:val="383"/>
        </w:trPr>
        <w:tc>
          <w:tcPr>
            <w:tcW w:w="14569" w:type="dxa"/>
            <w:gridSpan w:val="13"/>
            <w:vAlign w:val="center"/>
            <w:hideMark/>
          </w:tcPr>
          <w:p w:rsidR="00AD1698" w:rsidRPr="00AD1698" w:rsidRDefault="00AD1698" w:rsidP="00AD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</w:t>
            </w:r>
            <w:r w:rsidRPr="00AD169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в 2022 г.</w:t>
            </w:r>
          </w:p>
        </w:tc>
      </w:tr>
      <w:tr w:rsidR="00AD1698" w:rsidRPr="00AD1698" w:rsidTr="00AD1698">
        <w:trPr>
          <w:gridAfter w:val="1"/>
          <w:wAfter w:w="31" w:type="dxa"/>
          <w:trHeight w:val="293"/>
        </w:trPr>
        <w:tc>
          <w:tcPr>
            <w:tcW w:w="14569" w:type="dxa"/>
            <w:gridSpan w:val="13"/>
            <w:vAlign w:val="center"/>
            <w:hideMark/>
          </w:tcPr>
          <w:p w:rsidR="00AD1698" w:rsidRPr="00AD1698" w:rsidRDefault="00AD1698" w:rsidP="00AD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364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0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Обществознание 2022.06.07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111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2296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Сосламбекова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Мадина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Салаудийевна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2(2)2(3)2(2)2(2)3(3)2(2)2(2)1(2)2(2)2(2)2(2)2(2)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 xml:space="preserve"> 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2866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Мазурова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Зулихан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Абубакаровна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2(2)3(3)2(2)1(2)3(3)2(2)2(2)2(2)0(2)1(2)2(2)2(2)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3244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Магамадова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Марха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Хажиевна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2(2)3(3)2(2)1(2)0(3)0(2)0(2)2(2)1(2)0(2)1(2)2(2)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3257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Магамадова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Бирлант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Хароновна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2(2)3(3)2(2)1(2)2(3)2(2)2(2)0(2)0(2)0(2)2(2)2(2)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3582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Магомадова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Якубовна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2(2)3(3)2(2)2(2)3(3)2(2)2(2)2(2)2(2)0(2)2(2)2(2)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3609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Магомадова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Марьям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Якубовна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2(2)3(3)2(2)0(2)0(3)0(2)0(2)1(2)0(2)1(2)0(2)2(2)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4235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Мутаева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Хадижат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Докоевна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-+--+++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2(2)1(3)2(2)2(2)1(3)1(2)2(2)1(2)1(2)2(2)1(2)2(2)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6608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Юсупова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Мадина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Исламовна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1(2)2(3)2(2)2(2)2(3)2(2)2(2)2(2)2(2)1(2)2(2)2(2)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tabs>
                <w:tab w:val="righ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6916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Яхьяева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Хава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Ахьядовна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2(2)3(3)2(2)2(2)3(3)2(2)2(2)2(2)1(2)1(2)2(2)2(2)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6950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Яхьяев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Джабраил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Асламбекович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2(2)3(3)2(2)1(2)0(3)0(2)0(2)0(2)0(2)0(2)0(2)2(2)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7112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Яндарбиев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Наиб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Адамович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+++-+-+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2(2)3(3)2(2)2(2)1(3)2(2)2(2)0(2)0(2)0(2)1(2)2(2)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7681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Эльмурзаев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Юнус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Майрбекович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+++-+-+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2(2)3(3)2(2)0(2)0(3)0(2)0(2)0(2)2(2)0(2)0(2)2(2)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7929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Умарова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Макка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Эминовна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2(2)3(3)2(2)2(2)1(3)2(2)2(2)0(2)0(2)1(2)2(2)2(2)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8070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Ахмед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Ризвадиевич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2(2)3(3)2(2)2(2)1(3)2(2)1(2)0(2)0(2)0(2)1(2)2(2)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8087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Умаева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Замира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Биболтовна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--+--+-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2(2)2(3)2(2)2(2)2(3)2(2)2(2)1(2)0(2)1(2)2(2)2(2)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8795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Тужиев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Асхаб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-++--+-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2(2)3(3)2(2)2(2)1(3)1(2)1(2)0(2)0(2)1(2)1(2)2(2)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9138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208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Эмин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2(2)3(3)2(2)2(2)1(3)2(2)2(2)1(2)0(2)2(2)2(2)2(2)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9143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Ислам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Авалуевич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2(2)3(3)2(2)2(2)2(3)2(2)2(2)0(2)0(2)0(2)2(2)2(2)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9145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Висхан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-++-+++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2(2)1(3)2(2)2(2)1(3)0(2)1(2)0(2)0(2)0(2)0(2)2(2)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9396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Хасаева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Залина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Аптиевна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2(2)3(3)2(2)2(2)3(3)2(2)2(2)2(2)1(2)1(2)2(2)2(2)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9652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Хачуроева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Бейалиевна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2(2)3(3)2(2)1(2)3(3)2(2)2(2)2(2)2(2)1(2)2(2)2(2)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9753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Хажмурадов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Лом-Али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Алиханович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2(2)1(3)1(2)1(2)2(3)1(2)1(2)0(2)0(2)0(2)2(2)2(2)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9840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Хакиева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Мялхазни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Сейдмагомедовна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2(2)3(3)2(2)2(2)3(3)1(2)2(2)2(2)1(2)1(2)2(2)2(2)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10081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Хамзатова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Марина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Вахаевна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2(2)3(3)2(2)1(2)0(3)2(2)2(2)2(2)1(2)2(2)2(2)2(2)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10561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Бакаева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Залина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--++-+-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2(2)3(3)2(2)2(2)2(3)2(2)2(2)2(2)2(2)2(2)2(2)2(2)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13754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Абдулкадырова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Марет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2(2)3(3)2(2)2(2)2(3)2(2)2(2)1(2)2(2)1(2)2(2)2(2)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14371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Астемирова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Абдуллаевна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2(2)3(3)2(2)2(2)3(3)2(2)2(2)2(2)2(2)2(2)2(2)2(2)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15193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Алиев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Кемран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2(2)2(3)2(2)2(2)1(3)2(2)1(2)0(2)0(2)2(2)2(2)2(2)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16114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Иландаев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Ильяс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Асланбекович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+++-+-+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2(2)3(3)2(2)2(2)2(3)1(2)2(2)1(2)2(2)2(2)2(2)2(2)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16115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Иландаев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Алхазур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Мусаевич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0(2)1(3)2(2)2(2)2(3)1(2)2(2)2(2)2(2)2(2)2(2)2(2)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16554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Ибаев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Хусейн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Ахмедович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+++-+-+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2(2)3(3)2(2)0(2)0(3)0(2)0(2)0(2)0(2)1(2)1(2)2(2)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16602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Зубораев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Аюб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Юнадиевич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2(2)3(3)2(2)2(2)3(3)2(2)2(2)2(2)1(2)2(2)2(2)2(2)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16801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Зубайраев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Гани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Салехович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-------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2(2)3(3)1(2)2(2)2(3)1(2)1(2)0(2)0(2)0(2)1(2)2(2)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17212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Курбанова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Макка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Асланбековна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2(2)2(3)2(2)2(2)3(3)2(2)2(2)2(2)1(2)2(2)2(2)2(2)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17285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Лабазанов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Саламбекович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--++-+-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2(2)3(3)2(2)2(2)3(3)2(2)2(2)1(2)2(2)1(2)2(2)2(2)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17533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Исмаилов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Тимерлан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Умарович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--+-++-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2(2)3(3)2(2)2(2)3(3)2(2)2(2)1(2)1(2)1(2)2(2)2(2)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17629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Исмаилова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Иман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Валидовна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2(2)1(3)2(2)2(2)2(3)2(2)2(2)0(2)0(2)1(2)1(2)2(2)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17899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Ицлаева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Элиза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Доккаевна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-++++-+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2(2)3(3)1(2)2(2)3(3)2(2)2(2)2(2)2(2)2(2)2(2)2(2)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17900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Ицлаев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Билал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Сайд-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Хусейнович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2(2)3(3)1(2)1(2)3(3)2(2)2(2)1(2)1(2)0(2)1(2)2(2)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17901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Ицлаев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Арсен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Доккаевич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+-+--++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2(2)3(3)2(2)2(2)3(3)2(2)2(2)2(2)2(2)1(2)1(2)2(2)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18154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Турпал</w:t>
            </w:r>
            <w:proofErr w:type="spellEnd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-Али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-----+-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2(2)3(3)2(2)2(2)2(3)2(2)2(2)0(2)0(2)1(2)2(2)2(2)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18159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Сайд-Магомед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Айндыевич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2(2)3(3)2(2)0(2)1(3)1(2)1(2)2(2)2(2)2(2)2(2)2(2)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18177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Асет</w:t>
            </w:r>
            <w:proofErr w:type="spellEnd"/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Аднановна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2(2)3(3)2(2)2(2)3(3)2(2)2(2)2(2)2(2)1(2)2(2)2(2)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AD1698">
        <w:tblPrEx>
          <w:tblCellMar>
            <w:left w:w="30" w:type="dxa"/>
            <w:right w:w="30" w:type="dxa"/>
          </w:tblCellMar>
        </w:tblPrEx>
        <w:trPr>
          <w:trHeight w:val="20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18286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Дадаева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Малика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Лом-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Алиевна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--++-+-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2(2)3(3)2(2)2(2)1(3)2(2)2(2)2(2)2(2)0(2)2(2)2(2)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</w:tbl>
    <w:p w:rsidR="00770951" w:rsidRPr="00770951" w:rsidRDefault="00770951" w:rsidP="007709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Всего участников-52.   Экзамен сдавали-43.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включает в себя 24 задания: 16 заданий с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кратким  ответом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8 заданий с развернутым ответом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Серьёзных изменений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в  ОГЭ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обществознанию  в этом году нет: перспективная модель не была реализована полностью.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Однако ряд существенных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поправок  в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структуру КИМ был внесён. ОГЭ по обществознанию 2022г. Состоит из двух частей.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1части входят задания и с кратким ответом, и с развернутым ответом.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В  2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части только задания с развернутым ответом. Всего вам придется решить 24 задания по шести тематическим блокам: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-Человек и общество: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-Экономика;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-Сфера политики и социального управления (Политика);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-Сфера духовной культуры (Духовная сфера);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-Право;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-Социальная сфера.  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экзаменационной работы по обществознанию  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отводится  3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часа  (180 минут).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Для того чтобы получить проходной балл (15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)  участник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выполнить кроме тестовых заданий часть 1 и 2 часть.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участники сдали экзамен. Набрать высокие баллы и получить «5» смог 1 человек: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Ицлаева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Э., 4 участника получили «4»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Ицлаев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Б,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Ицлаев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Иландаев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А.,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Магомадова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 Остальные 38 работы оценены на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довлетворительно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</w:p>
    <w:p w:rsidR="00770951" w:rsidRPr="00770951" w:rsidRDefault="00770951" w:rsidP="0077095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520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610"/>
        <w:gridCol w:w="1650"/>
        <w:gridCol w:w="1701"/>
        <w:gridCol w:w="2410"/>
        <w:gridCol w:w="2557"/>
        <w:gridCol w:w="1128"/>
      </w:tblGrid>
      <w:tr w:rsidR="00770951" w:rsidRPr="00770951" w:rsidTr="007709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 xml:space="preserve">             % </w:t>
            </w:r>
            <w:proofErr w:type="spellStart"/>
            <w:r w:rsidRPr="00770951">
              <w:rPr>
                <w:rFonts w:ascii="Times New Roman" w:hAnsi="Times New Roman"/>
                <w:sz w:val="28"/>
                <w:szCs w:val="28"/>
              </w:rPr>
              <w:t>усп</w:t>
            </w:r>
            <w:proofErr w:type="spellEnd"/>
            <w:r w:rsidRPr="007709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 xml:space="preserve">          % </w:t>
            </w:r>
            <w:proofErr w:type="spellStart"/>
            <w:r w:rsidRPr="00770951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7709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СОУ</w:t>
            </w:r>
          </w:p>
        </w:tc>
      </w:tr>
      <w:tr w:rsidR="00770951" w:rsidRPr="00770951" w:rsidTr="007709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770951" w:rsidRPr="00770951" w:rsidRDefault="00770951" w:rsidP="007709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095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</w:t>
      </w:r>
    </w:p>
    <w:p w:rsidR="00BB04FF" w:rsidRDefault="00BB04FF" w:rsidP="00BB04FF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4FF" w:rsidRDefault="00BB04FF" w:rsidP="00BB04FF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951" w:rsidRPr="00BB04FF" w:rsidRDefault="00770951" w:rsidP="00BB04FF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4FF">
        <w:rPr>
          <w:rFonts w:ascii="Times New Roman" w:hAnsi="Times New Roman" w:cs="Times New Roman"/>
          <w:b/>
          <w:sz w:val="28"/>
          <w:szCs w:val="28"/>
        </w:rPr>
        <w:t>Анализ ОГЭ по чеченскому языку</w:t>
      </w:r>
    </w:p>
    <w:tbl>
      <w:tblPr>
        <w:tblW w:w="14366" w:type="dxa"/>
        <w:tblInd w:w="-30" w:type="dxa"/>
        <w:tblLook w:val="04A0" w:firstRow="1" w:lastRow="0" w:firstColumn="1" w:lastColumn="0" w:noHBand="0" w:noVBand="1"/>
      </w:tblPr>
      <w:tblGrid>
        <w:gridCol w:w="502"/>
        <w:gridCol w:w="216"/>
        <w:gridCol w:w="244"/>
        <w:gridCol w:w="216"/>
        <w:gridCol w:w="422"/>
        <w:gridCol w:w="134"/>
        <w:gridCol w:w="364"/>
        <w:gridCol w:w="171"/>
        <w:gridCol w:w="853"/>
        <w:gridCol w:w="221"/>
        <w:gridCol w:w="308"/>
        <w:gridCol w:w="189"/>
        <w:gridCol w:w="1163"/>
        <w:gridCol w:w="216"/>
        <w:gridCol w:w="908"/>
        <w:gridCol w:w="220"/>
        <w:gridCol w:w="875"/>
        <w:gridCol w:w="288"/>
        <w:gridCol w:w="223"/>
        <w:gridCol w:w="641"/>
        <w:gridCol w:w="1636"/>
        <w:gridCol w:w="3383"/>
        <w:gridCol w:w="682"/>
        <w:gridCol w:w="525"/>
      </w:tblGrid>
      <w:tr w:rsidR="00BB04FF" w:rsidRPr="00BB04FF" w:rsidTr="00BB04FF">
        <w:trPr>
          <w:trHeight w:val="383"/>
        </w:trPr>
        <w:tc>
          <w:tcPr>
            <w:tcW w:w="14366" w:type="dxa"/>
            <w:gridSpan w:val="24"/>
            <w:vAlign w:val="center"/>
            <w:hideMark/>
          </w:tcPr>
          <w:p w:rsidR="00BB04FF" w:rsidRPr="00BB04FF" w:rsidRDefault="00BB04FF" w:rsidP="00BB04FF">
            <w:pPr>
              <w:pStyle w:val="afb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B04F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 в 2022 г.</w:t>
            </w:r>
          </w:p>
        </w:tc>
      </w:tr>
      <w:tr w:rsidR="00BB04FF" w:rsidRPr="00BB04FF" w:rsidTr="00BB04FF">
        <w:trPr>
          <w:trHeight w:val="293"/>
        </w:trPr>
        <w:tc>
          <w:tcPr>
            <w:tcW w:w="14366" w:type="dxa"/>
            <w:gridSpan w:val="24"/>
            <w:vAlign w:val="center"/>
            <w:hideMark/>
          </w:tcPr>
          <w:p w:rsidR="00BB04FF" w:rsidRPr="00BB04FF" w:rsidRDefault="00BB04FF" w:rsidP="00BB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BB04FF" w:rsidRPr="00BB04FF" w:rsidTr="00BB04FF">
        <w:trPr>
          <w:gridAfter w:val="3"/>
          <w:wAfter w:w="4691" w:type="dxa"/>
          <w:trHeight w:val="237"/>
        </w:trPr>
        <w:tc>
          <w:tcPr>
            <w:tcW w:w="513" w:type="dxa"/>
            <w:noWrap/>
            <w:vAlign w:val="bottom"/>
            <w:hideMark/>
          </w:tcPr>
          <w:p w:rsidR="00BB04FF" w:rsidRPr="00BB04FF" w:rsidRDefault="00BB04FF" w:rsidP="00BB04F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gridSpan w:val="2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gridSpan w:val="3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2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2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gridSpan w:val="2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:rsidR="00BB04FF" w:rsidRPr="00BB04FF" w:rsidRDefault="00BB04FF" w:rsidP="00BB04F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209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1133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2248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Сосламбекова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Мадина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Салаудийевна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2594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107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Мазурова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Зулихан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Абубакаровна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3189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Магамадова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Бирлант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Хароновна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++--+++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1(2)2(3)2(2)2(2)1(3)1(2)1(2)1(2)1(2)1(2)2(2)2(2)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3194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Магамадова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Марха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Хажиевна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1(2)2(3)2(2)1(2)0(3)0(2)0(2)0(2)1(2)1(2)1(2)1(2)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3499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Магомадова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Якубовна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1(2)2(3)2(2)2(2)2(3)2(2)2(2)1(2)2(2)2(2)2(2)1(2)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3566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Магомадова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Марьям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Якубовна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1(2)2(3)2(2)2(2)2(3)1(2)1(2)1(2)2(2)2(2)1(2)2(2)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4164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Мутаева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Хадижат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Докоевна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1(2)2(3)2(2)2(2)1(3)0(2)0(2)0(2)1(2)1(2)1(2)1(2)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6375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Юсупова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Мадина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Исламовна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1(2)2(3)2(2)2(2)2(3)2(2)2(2)1(2)1(2)1(2)1(2)2(2)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6776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Яхьяева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Хава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Ахьядовна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1(2)2(3)2(2)2(2)3(3)2(2)2(2)2(2)1(2)2(2)2(2)2(2)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6813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Яхьяев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Джабраил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Асламбекович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1(2)2(3)1(2)1(2)1(3)0(2)1(2)0(2)0(2)0(2)1(2)2(2)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6980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Яндарбиев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Наиб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Адамович</w:t>
            </w:r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1(2)2(3)2(2)2(2)1(3)1(2)1(2)1(2)0(2)0(2)1(2)1(2)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7534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Эльмурзаев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Юнус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Майрбекович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+--+-+-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1(2)2(3)2(2)1(2)1(3)0(2)0(2)1(2)1(2)1(2)2(2)1(2)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7713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Умарова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Макка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Эминовна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7872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Умаева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Замира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Биболтовна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1(2)2(3)2(2)2(2)2(3)2(2)2(2)2(2)1(2)1(2)2(2)1(2)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7934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Ахмед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Ризвадиевич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1(2)2(3)2(2)1(2)1(3)1(2)1(2)0(2)0(2)1(2)1(2)1(2)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8639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Тужиев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Асхаб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1(2)2(3)2(2)2(2)2(3)1(2)1(2)0(2)0(2)0(2)1(2)2(2)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8931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Эмин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1(2)2(3)2(2)2(2)1(3)1(2)1(2)0(2)0(2)1(2)1(2)1(2)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8956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Ислам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Авалуевич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1(2)2(3)2(2)2(2)1(3)1(2)1(2)0(2)0(2)1(2)1(2)2(2)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8958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Хасиев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Висхан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1(2)2(3)2(2)2(2)1(3)1(2)2(2)0(2)0(2)0(2)1(2)2(2)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9188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Хасаева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Залина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Аптиевна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1(2)2(3)2(2)2(2)3(3)2(2)2(2)1(2)1(2)1(2)2(2)2(2)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9455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Хачуроева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Бейалиевна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9548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Хажмурадов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Лом-Али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Алиханович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1(2)2(3)2(2)2(2)2(3)2(2)2(2)1(2)2(2)1(2)2(2)2(2)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9628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Хакиева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Мялхазни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Сейдмагомедовна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++-+++-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1(2)2(3)2(2)1(2)2(3)1(2)1(2)1(2)1(2)1(2)1(2)1(2)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9874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Хамзатова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Марина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Вахаевна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10352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Бакаева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Залина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13466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Абдулкадырова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Марет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Рамзановна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1(2)2(3)2(2)2(2)3(3)2(2)2(2)1(2)1(2)2(2)2(2)2(2)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14084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Астемирова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Абдуллаевна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14887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Алиев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Кемран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++-++++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1(2)2(3)2(2)2(2)2(3)2(2)2(2)1(2)1(2)1(2)2(2)2(2)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15724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202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Иландаев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Ильяс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Асланбекович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1(2)2(3)1(2)2(2)2(3)2(2)2(2)1(2)1(2)1(2)1(2)1(2)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15725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Иландаев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Алхазур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Мусаевич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16197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Зубораев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Аюб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Юнадиевич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1(2)2(3)2(2)2(2)3(3)2(2)2(2)1(2)2(2)2(2)2(2)2(2)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16271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107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Зубайраев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Гани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Салехович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++-++++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1(2)2(3)2(2)2(2)1(3)1(2)1(2)1(2)1(2)1(2)1(2)2(2)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16349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Ибаев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Хусейн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Ахмедович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1(2)2(3)2(2)2(2)1(3)1(2)1(2)1(2)1(2)1(2)2(2)2(2)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16866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Курбанова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Макка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Асланбековна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+++++--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1(2)2(3)2(2)2(2)2(3)1(2)1(2)1(2)1(2)1(2)1(2)2(2)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16936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Лабазанов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Саламбекович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+-+++++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1(2)2(3)2(2)2(2)2(3)2(2)2(2)1(2)1(2)0(2)1(2)2(2)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17243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Исмаилова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Иман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Валидовна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1(2)2(3)2(2)2(2)2(3)2(2)2(2)1(2)2(2)2(2)2(2)2(2)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17268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Исмаилов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Тимерлан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Умарович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----+-+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1(2)2(3)2(2)2(2)3(3)2(2)2(2)1(2)2(2)1(2)2(2)2(2)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17495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Ицлаев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Билал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Сайд-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Хусейнович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1(2)2(3)2(2)2(2)3(3)2(2)2(2)1(2)1(2)1(2)2(2)2(2)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17496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Ицлаев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Арсен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Доккаевич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++-+++-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1(2)2(3)2(2)2(2)3(3)2(2)2(2)1(2)1(2)1(2)1(2)2(2)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17798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Турпал</w:t>
            </w:r>
            <w:proofErr w:type="spellEnd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-Али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Арбиевич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++-+++-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1(2)1(3)1(2)2(2)1(3)1(2)1(2)1(2)1(2)1(2)1(2)1(2)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17807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Малика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Лом-</w:t>
            </w: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Алиевна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++-+++-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1(2)2(3)2(2)2(2)1(3)1(2)2(2)1(2)1(2)1(2)1(2)1(2)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17819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Асет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Аднановна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+++++++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1(2)2(3)2(2)2(2)2(3)2(2)2(2)2(2)2(2)2(2)2(2)2(2)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770951" w:rsidRPr="00770951" w:rsidTr="00BB04FF">
        <w:tblPrEx>
          <w:tblCellMar>
            <w:left w:w="30" w:type="dxa"/>
            <w:right w:w="30" w:type="dxa"/>
          </w:tblCellMar>
        </w:tblPrEx>
        <w:trPr>
          <w:trHeight w:val="21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17822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210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Дадаев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Сайд-Магомед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Айндыевич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++++++-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70951">
              <w:rPr>
                <w:rFonts w:ascii="Courier New" w:eastAsia="Calibri" w:hAnsi="Courier New" w:cs="Courier New"/>
                <w:b/>
                <w:bCs/>
                <w:color w:val="000000"/>
                <w:sz w:val="12"/>
                <w:szCs w:val="12"/>
              </w:rPr>
              <w:t>1(2)2(3)2(2)2(2)1(3)1(2)1(2)0(2)0(2)1(2)1(2)2(2)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70951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</w:tbl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Всего участников-52. Экзамен сдавали - 43. 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Формат ОГЭ по чеченскому языку был изменен еще в 2020 году. Экзаменационная работа состоит из трёх частей, включающих в себя 9 заданий.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На выполнение экзаменационной работы по русскому языку отводится 3 часа 55 минут (235 минут).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Часть 1 включает в себя 1 задание и представляет собой письменную работу по прослушанному тексту (сжатое изложение). Исходный текст для сжатого изложения прослушивается 2 раза. 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Часть 2 состоит из 7 заданий (2–8). Задания части 2 требуют проведения различных видов анализа слова, предложения, текста. Ответами к заданиям 2–8 являются слово (несколько слов) или последовательность цифр. 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Задание части 3 выполняется на основе того же текста, работая над заданиями части 2. Приступая к части 3 работы, экзаменуемый должен выбрать одно из трёх предложенных заданий (9.1, 9.2 или 9.3) и дать письменный развёрнутый аргументированный ответ.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Для того чтобы получить проходной балл (12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)  участник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выполнить кроме тестовых заданий(2-8) часть 1 (сжатое изложение).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участники сдали экзамен. Набрать высокие баллы и получить «5» смогли 16 </w:t>
      </w:r>
      <w:proofErr w:type="spellStart"/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человек:Мазурова</w:t>
      </w:r>
      <w:proofErr w:type="spellEnd"/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З, Яхьяева Х.,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Умаева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Умарова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Исмаилова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И.,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Иландаев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А.,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Сосламбекова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Магомадова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Р.,Юсупова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Хасаева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З.,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Хачуроева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Астемирова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Зубораев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Ицлаева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Дадаева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 15 участников получили «4», остальные работы оценены удовлетворительно. При выполнении 1 части 96% участников сумели правильно передать содержание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сжатого  изложения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85% выпускников верно использовали приемы сжатия исходного текста. У 95% наблюдается четкая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сысловая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цельность, речевая связность и последовательность изложения.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выполнении части 2 7баллов набрали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Сосламбекова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М., Бакаева З, Яхьяева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Х.,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Магомадова</w:t>
      </w:r>
      <w:proofErr w:type="spellEnd"/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Р.,Юсупова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М.,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Астемирова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А., </w:t>
      </w:r>
      <w:proofErr w:type="spell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Дадаева</w:t>
      </w:r>
      <w:proofErr w:type="spell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 42% участников набрали по 10 баллов по всем критериям сочинения.</w:t>
      </w:r>
    </w:p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951">
        <w:rPr>
          <w:rFonts w:ascii="Times New Roman" w:eastAsia="Calibri" w:hAnsi="Times New Roman" w:cs="Times New Roman"/>
          <w:sz w:val="28"/>
          <w:szCs w:val="28"/>
        </w:rPr>
        <w:t>В итоге:</w:t>
      </w:r>
    </w:p>
    <w:tbl>
      <w:tblPr>
        <w:tblStyle w:val="1510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610"/>
        <w:gridCol w:w="1650"/>
        <w:gridCol w:w="1701"/>
        <w:gridCol w:w="2410"/>
        <w:gridCol w:w="2557"/>
        <w:gridCol w:w="1128"/>
      </w:tblGrid>
      <w:tr w:rsidR="00770951" w:rsidRPr="00770951" w:rsidTr="007709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 xml:space="preserve">             % </w:t>
            </w:r>
            <w:proofErr w:type="spellStart"/>
            <w:r w:rsidRPr="00770951">
              <w:rPr>
                <w:rFonts w:ascii="Times New Roman" w:hAnsi="Times New Roman"/>
                <w:sz w:val="28"/>
                <w:szCs w:val="28"/>
              </w:rPr>
              <w:t>усп</w:t>
            </w:r>
            <w:proofErr w:type="spellEnd"/>
            <w:r w:rsidRPr="007709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 xml:space="preserve">          % </w:t>
            </w:r>
            <w:proofErr w:type="spellStart"/>
            <w:r w:rsidRPr="00770951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7709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СОУ</w:t>
            </w:r>
          </w:p>
        </w:tc>
      </w:tr>
      <w:tr w:rsidR="00770951" w:rsidRPr="00770951" w:rsidTr="007709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51" w:rsidRPr="00770951" w:rsidRDefault="00770951" w:rsidP="0077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95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</w:tbl>
    <w:p w:rsidR="00770951" w:rsidRPr="00770951" w:rsidRDefault="00770951" w:rsidP="00770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tabs>
          <w:tab w:val="left" w:pos="3570"/>
        </w:tabs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результатов ОГЭ по школе в 2021-2022 учебном году</w:t>
      </w:r>
    </w:p>
    <w:p w:rsidR="00770951" w:rsidRPr="00770951" w:rsidRDefault="00770951" w:rsidP="00770951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706"/>
        <w:tblW w:w="103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907"/>
        <w:gridCol w:w="1072"/>
        <w:gridCol w:w="920"/>
        <w:gridCol w:w="588"/>
        <w:gridCol w:w="458"/>
        <w:gridCol w:w="493"/>
        <w:gridCol w:w="486"/>
        <w:gridCol w:w="915"/>
        <w:gridCol w:w="776"/>
        <w:gridCol w:w="665"/>
        <w:gridCol w:w="848"/>
      </w:tblGrid>
      <w:tr w:rsidR="00770951" w:rsidRPr="00770951" w:rsidTr="00770951">
        <w:trPr>
          <w:trHeight w:val="27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уч-ся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сдали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 </w:t>
            </w:r>
            <w:proofErr w:type="spellStart"/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СОУ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</w:t>
            </w:r>
            <w:proofErr w:type="spellEnd"/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70951" w:rsidRPr="00770951" w:rsidRDefault="00770951" w:rsidP="00770951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</w:t>
            </w:r>
          </w:p>
        </w:tc>
      </w:tr>
      <w:tr w:rsidR="00770951" w:rsidRPr="00770951" w:rsidTr="00770951">
        <w:trPr>
          <w:trHeight w:val="2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0951" w:rsidRPr="00770951" w:rsidRDefault="00770951" w:rsidP="0077095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0951" w:rsidRPr="00770951" w:rsidTr="00770951">
        <w:trPr>
          <w:trHeight w:val="52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</w:t>
            </w:r>
          </w:p>
        </w:tc>
      </w:tr>
      <w:tr w:rsidR="00770951" w:rsidRPr="00770951" w:rsidTr="00770951">
        <w:trPr>
          <w:trHeight w:val="6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 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770951" w:rsidRPr="00770951" w:rsidTr="00770951">
        <w:trPr>
          <w:trHeight w:val="6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709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Чеченский </w:t>
            </w:r>
          </w:p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09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70951" w:rsidRPr="00770951" w:rsidTr="00770951">
        <w:trPr>
          <w:trHeight w:val="6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709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951" w:rsidRPr="00770951" w:rsidRDefault="00770951" w:rsidP="00770951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70951" w:rsidRPr="00770951" w:rsidRDefault="00770951" w:rsidP="0077095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FF" w:rsidRDefault="00BB04FF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52 выпускников, допущенные к государственной (</w:t>
      </w:r>
      <w:proofErr w:type="gramStart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итоговой)  аттестации</w:t>
      </w:r>
      <w:proofErr w:type="gramEnd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июне  получили аттестаты об основном  общем образовании – 52 человек. </w:t>
      </w: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70951" w:rsidRPr="00770951" w:rsidRDefault="00770951" w:rsidP="0077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Работа по подготовке и проведению ОГЭ позволила выявить ряд проблем:</w:t>
      </w:r>
    </w:p>
    <w:p w:rsidR="00770951" w:rsidRPr="00770951" w:rsidRDefault="00770951" w:rsidP="00770951">
      <w:pPr>
        <w:tabs>
          <w:tab w:val="left" w:pos="3570"/>
        </w:tabs>
        <w:spacing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Отсутствие отдельной системы </w:t>
      </w:r>
      <w:proofErr w:type="gramStart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по</w:t>
      </w:r>
      <w:proofErr w:type="gramEnd"/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к ОГЭ по основным предметам (математика).</w:t>
      </w:r>
    </w:p>
    <w:p w:rsidR="00770951" w:rsidRPr="00770951" w:rsidRDefault="00770951" w:rsidP="00770951">
      <w:pPr>
        <w:tabs>
          <w:tab w:val="left" w:pos="3570"/>
        </w:tabs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Недостаточный уровень работы по индивидуализации и дифференциации обучения учащихся.</w:t>
      </w:r>
    </w:p>
    <w:p w:rsidR="00BB04FF" w:rsidRDefault="00770951" w:rsidP="00770951">
      <w:pPr>
        <w:tabs>
          <w:tab w:val="left" w:pos="3570"/>
        </w:tabs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Недостаточный контроль со стороны родителей.</w:t>
      </w:r>
      <w:bookmarkStart w:id="0" w:name="_GoBack"/>
      <w:bookmarkEnd w:id="0"/>
    </w:p>
    <w:p w:rsidR="00770951" w:rsidRPr="00770951" w:rsidRDefault="00770951" w:rsidP="00770951">
      <w:pPr>
        <w:tabs>
          <w:tab w:val="left" w:pos="3570"/>
        </w:tabs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Рекомендации: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1.Рассматривать и утверждать план мероприятий по подготовке и проведению государственной (итоговой) атт</w:t>
      </w:r>
      <w:r w:rsidR="00BB04FF">
        <w:rPr>
          <w:rFonts w:ascii="Times New Roman" w:eastAsia="Calibri" w:hAnsi="Times New Roman" w:cs="Times New Roman"/>
          <w:color w:val="000000"/>
          <w:sz w:val="28"/>
          <w:szCs w:val="28"/>
        </w:rPr>
        <w:t>естации в начале учебного года.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2. Включать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3. Учителям - предметникам 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года.</w:t>
      </w:r>
    </w:p>
    <w:p w:rsidR="00770951" w:rsidRP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4. На методических совещаниях, советах анализировать результаты проводимых контрольных срезов и намечать пути по ликвидации возникающих у учащихся затруднений.</w:t>
      </w:r>
    </w:p>
    <w:p w:rsidR="00770951" w:rsidRDefault="00770951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5.Включить в индивидуальный план работы учителей деятельность с </w:t>
      </w:r>
      <w:proofErr w:type="gramStart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>одаренными  и</w:t>
      </w:r>
      <w:proofErr w:type="gramEnd"/>
      <w:r w:rsidRPr="0077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слабоуспевающими детьми</w:t>
      </w:r>
    </w:p>
    <w:p w:rsidR="00BB04FF" w:rsidRPr="00770951" w:rsidRDefault="00BB04FF" w:rsidP="007709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70951" w:rsidRPr="00770951" w:rsidRDefault="00770951" w:rsidP="0077095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 2022–2023 учебный год.</w:t>
      </w:r>
    </w:p>
    <w:p w:rsidR="00770951" w:rsidRPr="00770951" w:rsidRDefault="00770951" w:rsidP="00770951">
      <w:pPr>
        <w:numPr>
          <w:ilvl w:val="0"/>
          <w:numId w:val="4"/>
        </w:numPr>
        <w:tabs>
          <w:tab w:val="num" w:pos="0"/>
        </w:tabs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951">
        <w:rPr>
          <w:rFonts w:ascii="Times New Roman" w:eastAsia="Calibri" w:hAnsi="Times New Roman" w:cs="Times New Roman"/>
          <w:sz w:val="28"/>
          <w:szCs w:val="28"/>
        </w:rPr>
        <w:t>Утвердить план мероприятий по подготовке и проведению государственной (итоговой) аттестации в начале учебного года.</w:t>
      </w:r>
    </w:p>
    <w:p w:rsidR="00770951" w:rsidRPr="00770951" w:rsidRDefault="00770951" w:rsidP="00770951">
      <w:pPr>
        <w:numPr>
          <w:ilvl w:val="0"/>
          <w:numId w:val="4"/>
        </w:numPr>
        <w:tabs>
          <w:tab w:val="num" w:pos="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951">
        <w:rPr>
          <w:rFonts w:ascii="Times New Roman" w:eastAsia="Calibri" w:hAnsi="Times New Roman" w:cs="Times New Roman"/>
          <w:sz w:val="28"/>
          <w:szCs w:val="28"/>
        </w:rPr>
        <w:t xml:space="preserve">Включить в план работы мероприятий все направления деятельности, связанные с организацией и проведением итоговой аттестации выпускников.  </w:t>
      </w:r>
    </w:p>
    <w:p w:rsidR="00770951" w:rsidRPr="00770951" w:rsidRDefault="00770951" w:rsidP="00770951">
      <w:pPr>
        <w:numPr>
          <w:ilvl w:val="0"/>
          <w:numId w:val="4"/>
        </w:numPr>
        <w:tabs>
          <w:tab w:val="num" w:pos="0"/>
        </w:tabs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951">
        <w:rPr>
          <w:rFonts w:ascii="Times New Roman" w:eastAsia="Calibri" w:hAnsi="Times New Roman" w:cs="Times New Roman"/>
          <w:sz w:val="28"/>
          <w:szCs w:val="28"/>
        </w:rPr>
        <w:t>Продолжить работу по созданию системы организации итоговой аттестации выпускников школы в форме ОГЭ и ЕГЭ через: повышение информационной компетенции участников образовательного процесса; практическую отработку механизма ГИА с учителями и выпускниками школы.</w:t>
      </w:r>
    </w:p>
    <w:p w:rsidR="00770951" w:rsidRPr="00770951" w:rsidRDefault="00770951" w:rsidP="00770951">
      <w:pPr>
        <w:numPr>
          <w:ilvl w:val="0"/>
          <w:numId w:val="4"/>
        </w:numPr>
        <w:tabs>
          <w:tab w:val="num" w:pos="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951">
        <w:rPr>
          <w:rFonts w:ascii="Times New Roman" w:eastAsia="Calibri" w:hAnsi="Times New Roman" w:cs="Times New Roman"/>
          <w:sz w:val="28"/>
          <w:szCs w:val="28"/>
        </w:rPr>
        <w:t xml:space="preserve">При подготовке учащихся к итоговой аттестации с учетом результатов ГИА: использовать тестовые технологии во входном, текущем и тематическом контроле с целью своевременной корректировки учебного процесса; использовать возможности компьютерного тестирования, как для оперативной оценки уровня </w:t>
      </w:r>
      <w:proofErr w:type="spellStart"/>
      <w:r w:rsidRPr="00770951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770951">
        <w:rPr>
          <w:rFonts w:ascii="Times New Roman" w:eastAsia="Calibri" w:hAnsi="Times New Roman" w:cs="Times New Roman"/>
          <w:sz w:val="28"/>
          <w:szCs w:val="28"/>
        </w:rPr>
        <w:t xml:space="preserve"> учителем, так и для самоконтроля учеником; развивать умения: оценить время, затрачиваемое на выполнение задания, соответственно уровню его сложности, заполнить бланки, спланировать время на решение теста так, чтобы осталось время на решение трудных задач и на общий просмотр работы (для исключения явных ошибок), оценить время, затрачиваемое на выполнение задания, соответственно уровню его сложности и др.</w:t>
      </w:r>
    </w:p>
    <w:p w:rsidR="00770951" w:rsidRPr="00770951" w:rsidRDefault="00770951" w:rsidP="00770951">
      <w:pPr>
        <w:numPr>
          <w:ilvl w:val="0"/>
          <w:numId w:val="4"/>
        </w:numPr>
        <w:tabs>
          <w:tab w:val="num" w:pos="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951">
        <w:rPr>
          <w:rFonts w:ascii="Times New Roman" w:eastAsia="Calibri" w:hAnsi="Times New Roman" w:cs="Times New Roman"/>
          <w:sz w:val="28"/>
          <w:szCs w:val="28"/>
        </w:rPr>
        <w:t>Руководителям школьных предметных методических объединений:</w:t>
      </w:r>
    </w:p>
    <w:p w:rsidR="00770951" w:rsidRPr="00770951" w:rsidRDefault="00BB04FF" w:rsidP="00BB04FF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результаты ГИА, выявить проблемы и ресурсы развития качества образования;</w:t>
      </w:r>
    </w:p>
    <w:p w:rsidR="007F2923" w:rsidRPr="005E0FFA" w:rsidRDefault="00BB04FF" w:rsidP="00BB04FF">
      <w:pPr>
        <w:shd w:val="clear" w:color="auto" w:fill="FFFFFF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</w:t>
      </w:r>
      <w:r w:rsidR="00770951" w:rsidRPr="0077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практику использование новых образовательных технологий, направленных на улучшение качества образования.</w:t>
      </w:r>
    </w:p>
    <w:sectPr w:rsidR="007F2923" w:rsidRPr="005E0FFA" w:rsidSect="005E0FF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8B3"/>
    <w:multiLevelType w:val="hybridMultilevel"/>
    <w:tmpl w:val="9CB8D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42B15"/>
    <w:multiLevelType w:val="hybridMultilevel"/>
    <w:tmpl w:val="C868C2EA"/>
    <w:lvl w:ilvl="0" w:tplc="24A64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F49A7"/>
    <w:multiLevelType w:val="multilevel"/>
    <w:tmpl w:val="C1FE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29"/>
    <w:rsid w:val="00187AB0"/>
    <w:rsid w:val="00190C95"/>
    <w:rsid w:val="005E0FFA"/>
    <w:rsid w:val="00770951"/>
    <w:rsid w:val="007A0CE9"/>
    <w:rsid w:val="007F2923"/>
    <w:rsid w:val="009461CA"/>
    <w:rsid w:val="00A04029"/>
    <w:rsid w:val="00AD1698"/>
    <w:rsid w:val="00BB04FF"/>
    <w:rsid w:val="00D25648"/>
    <w:rsid w:val="00F4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BDBF"/>
  <w15:chartTrackingRefBased/>
  <w15:docId w15:val="{11C63099-6744-4D7A-BC23-0A351FB3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9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770951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95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951"/>
    <w:pPr>
      <w:keepNext/>
      <w:keepLines/>
      <w:spacing w:before="40" w:after="0" w:line="254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70951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951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770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09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095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770951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70951"/>
  </w:style>
  <w:style w:type="character" w:styleId="a3">
    <w:name w:val="Hyperlink"/>
    <w:basedOn w:val="a0"/>
    <w:uiPriority w:val="99"/>
    <w:semiHidden/>
    <w:unhideWhenUsed/>
    <w:rsid w:val="007709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0951"/>
    <w:rPr>
      <w:color w:val="954F72" w:themeColor="followedHyperlink"/>
      <w:u w:val="single"/>
    </w:rPr>
  </w:style>
  <w:style w:type="character" w:styleId="a5">
    <w:name w:val="Strong"/>
    <w:basedOn w:val="a0"/>
    <w:qFormat/>
    <w:rsid w:val="00770951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qFormat/>
    <w:rsid w:val="007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qFormat/>
    <w:rsid w:val="007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770951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qFormat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70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qFormat/>
    <w:rsid w:val="00770951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70951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qFormat/>
    <w:rsid w:val="007709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770951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qFormat/>
    <w:rsid w:val="007709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770951"/>
    <w:rPr>
      <w:rFonts w:ascii="Calibri" w:eastAsia="Times New Roman" w:hAnsi="Calibri" w:cs="Times New Roman"/>
    </w:rPr>
  </w:style>
  <w:style w:type="paragraph" w:styleId="af">
    <w:name w:val="index heading"/>
    <w:basedOn w:val="a"/>
    <w:uiPriority w:val="99"/>
    <w:semiHidden/>
    <w:unhideWhenUsed/>
    <w:qFormat/>
    <w:rsid w:val="00770951"/>
    <w:pPr>
      <w:suppressLineNumbers/>
      <w:spacing w:after="200" w:line="276" w:lineRule="auto"/>
    </w:pPr>
    <w:rPr>
      <w:rFonts w:ascii="Calibri" w:eastAsia="Calibri" w:hAnsi="Calibri" w:cs="Arial"/>
    </w:rPr>
  </w:style>
  <w:style w:type="paragraph" w:styleId="af0">
    <w:name w:val="caption"/>
    <w:basedOn w:val="a"/>
    <w:uiPriority w:val="99"/>
    <w:semiHidden/>
    <w:unhideWhenUsed/>
    <w:qFormat/>
    <w:rsid w:val="00770951"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rsid w:val="007709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770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f1"/>
    <w:uiPriority w:val="99"/>
    <w:semiHidden/>
    <w:unhideWhenUsed/>
    <w:qFormat/>
    <w:rsid w:val="00770951"/>
    <w:pPr>
      <w:spacing w:after="14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af4">
    <w:name w:val="Title"/>
    <w:basedOn w:val="a"/>
    <w:next w:val="a"/>
    <w:link w:val="af5"/>
    <w:uiPriority w:val="10"/>
    <w:qFormat/>
    <w:rsid w:val="00770951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7709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7709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70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rsid w:val="007709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770951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70951"/>
    <w:rPr>
      <w:rFonts w:ascii="Calibri" w:eastAsia="Times New Roman" w:hAnsi="Calibri" w:cs="Times New Roman"/>
      <w:sz w:val="24"/>
      <w:szCs w:val="24"/>
      <w:lang w:eastAsia="ru-RU"/>
    </w:rPr>
  </w:style>
  <w:style w:type="paragraph" w:styleId="af6">
    <w:name w:val="annotation subject"/>
    <w:basedOn w:val="a9"/>
    <w:next w:val="a9"/>
    <w:link w:val="af7"/>
    <w:uiPriority w:val="99"/>
    <w:semiHidden/>
    <w:unhideWhenUsed/>
    <w:qFormat/>
    <w:rsid w:val="00770951"/>
    <w:rPr>
      <w:b/>
      <w:bCs/>
    </w:rPr>
  </w:style>
  <w:style w:type="character" w:customStyle="1" w:styleId="af7">
    <w:name w:val="Тема примечания Знак"/>
    <w:basedOn w:val="aa"/>
    <w:link w:val="af6"/>
    <w:uiPriority w:val="99"/>
    <w:semiHidden/>
    <w:rsid w:val="00770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qFormat/>
    <w:rsid w:val="007709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sid w:val="00770951"/>
    <w:rPr>
      <w:rFonts w:ascii="Tahoma" w:eastAsia="Times New Roman" w:hAnsi="Tahoma" w:cs="Tahoma"/>
      <w:sz w:val="16"/>
      <w:szCs w:val="16"/>
    </w:rPr>
  </w:style>
  <w:style w:type="character" w:customStyle="1" w:styleId="afa">
    <w:name w:val="Без интервала Знак"/>
    <w:link w:val="afb"/>
    <w:qFormat/>
    <w:locked/>
    <w:rsid w:val="00770951"/>
    <w:rPr>
      <w:rFonts w:ascii="Calibri" w:hAnsi="Calibri"/>
      <w:sz w:val="24"/>
      <w:lang w:val="x-none" w:eastAsia="x-none"/>
    </w:rPr>
  </w:style>
  <w:style w:type="paragraph" w:styleId="afb">
    <w:name w:val="No Spacing"/>
    <w:link w:val="afa"/>
    <w:qFormat/>
    <w:rsid w:val="00770951"/>
    <w:pPr>
      <w:spacing w:after="0" w:line="240" w:lineRule="auto"/>
    </w:pPr>
    <w:rPr>
      <w:rFonts w:ascii="Calibri" w:hAnsi="Calibri"/>
      <w:sz w:val="24"/>
      <w:lang w:val="x-none" w:eastAsia="x-none"/>
    </w:rPr>
  </w:style>
  <w:style w:type="character" w:customStyle="1" w:styleId="afc">
    <w:name w:val="Абзац списка Знак"/>
    <w:link w:val="afd"/>
    <w:uiPriority w:val="34"/>
    <w:qFormat/>
    <w:locked/>
    <w:rsid w:val="00770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link w:val="afc"/>
    <w:uiPriority w:val="34"/>
    <w:qFormat/>
    <w:rsid w:val="007709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Стиль2 Знак"/>
    <w:link w:val="26"/>
    <w:semiHidden/>
    <w:locked/>
    <w:rsid w:val="00770951"/>
    <w:rPr>
      <w:rFonts w:ascii="Cambria" w:hAnsi="Cambria"/>
      <w:color w:val="FF0000"/>
      <w:sz w:val="24"/>
      <w:u w:val="single"/>
      <w:lang w:val="en-US" w:eastAsia="x-none"/>
    </w:rPr>
  </w:style>
  <w:style w:type="paragraph" w:customStyle="1" w:styleId="26">
    <w:name w:val="Стиль2"/>
    <w:next w:val="afb"/>
    <w:link w:val="25"/>
    <w:semiHidden/>
    <w:qFormat/>
    <w:rsid w:val="00770951"/>
    <w:pPr>
      <w:spacing w:after="200" w:line="276" w:lineRule="auto"/>
    </w:pPr>
    <w:rPr>
      <w:rFonts w:ascii="Cambria" w:hAnsi="Cambria"/>
      <w:color w:val="FF0000"/>
      <w:sz w:val="24"/>
      <w:u w:val="single"/>
      <w:lang w:val="en-US" w:eastAsia="x-none"/>
    </w:rPr>
  </w:style>
  <w:style w:type="character" w:customStyle="1" w:styleId="afe">
    <w:name w:val="А_основной Знак"/>
    <w:basedOn w:val="a0"/>
    <w:link w:val="aff"/>
    <w:semiHidden/>
    <w:locked/>
    <w:rsid w:val="00770951"/>
    <w:rPr>
      <w:rFonts w:ascii="Times New Roman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semiHidden/>
    <w:qFormat/>
    <w:rsid w:val="00770951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Текст выноски1"/>
    <w:basedOn w:val="a"/>
    <w:next w:val="af8"/>
    <w:uiPriority w:val="99"/>
    <w:semiHidden/>
    <w:qFormat/>
    <w:rsid w:val="0077095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4">
    <w:name w:val="Абзац списка1"/>
    <w:basedOn w:val="a"/>
    <w:next w:val="afd"/>
    <w:uiPriority w:val="34"/>
    <w:qFormat/>
    <w:rsid w:val="00770951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qFormat/>
    <w:rsid w:val="007709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Заголовок1"/>
    <w:basedOn w:val="a"/>
    <w:next w:val="af1"/>
    <w:uiPriority w:val="10"/>
    <w:qFormat/>
    <w:rsid w:val="00770951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msonormalbullet2gif">
    <w:name w:val="msonormalbullet2.gif"/>
    <w:basedOn w:val="a"/>
    <w:uiPriority w:val="99"/>
    <w:qFormat/>
    <w:rsid w:val="0077095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uiPriority w:val="99"/>
    <w:qFormat/>
    <w:rsid w:val="00770951"/>
    <w:pPr>
      <w:suppressLineNumbers/>
      <w:spacing w:after="200" w:line="276" w:lineRule="auto"/>
    </w:pPr>
    <w:rPr>
      <w:rFonts w:ascii="Calibri" w:eastAsia="Calibri" w:hAnsi="Calibri" w:cs="Tahoma"/>
    </w:rPr>
  </w:style>
  <w:style w:type="paragraph" w:customStyle="1" w:styleId="aff1">
    <w:name w:val="Заголовок таблицы"/>
    <w:basedOn w:val="aff0"/>
    <w:uiPriority w:val="99"/>
    <w:qFormat/>
    <w:rsid w:val="00770951"/>
    <w:pPr>
      <w:jc w:val="center"/>
    </w:pPr>
    <w:rPr>
      <w:b/>
      <w:bCs/>
    </w:rPr>
  </w:style>
  <w:style w:type="paragraph" w:customStyle="1" w:styleId="basis">
    <w:name w:val="basis"/>
    <w:basedOn w:val="a"/>
    <w:uiPriority w:val="99"/>
    <w:qFormat/>
    <w:rsid w:val="00770951"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qFormat/>
    <w:rsid w:val="00770951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rtejustify">
    <w:name w:val="rtejustify"/>
    <w:basedOn w:val="a"/>
    <w:uiPriority w:val="99"/>
    <w:qFormat/>
    <w:rsid w:val="007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qFormat/>
    <w:rsid w:val="007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qFormat/>
    <w:rsid w:val="007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qFormat/>
    <w:rsid w:val="007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0"/>
    <w:uiPriority w:val="99"/>
    <w:semiHidden/>
    <w:unhideWhenUsed/>
    <w:rsid w:val="00770951"/>
    <w:rPr>
      <w:sz w:val="16"/>
      <w:szCs w:val="16"/>
    </w:rPr>
  </w:style>
  <w:style w:type="character" w:styleId="aff3">
    <w:name w:val="Intense Reference"/>
    <w:basedOn w:val="a0"/>
    <w:uiPriority w:val="32"/>
    <w:qFormat/>
    <w:rsid w:val="00770951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16">
    <w:name w:val="Текст сноски Знак1"/>
    <w:basedOn w:val="a0"/>
    <w:uiPriority w:val="99"/>
    <w:semiHidden/>
    <w:rsid w:val="00770951"/>
    <w:rPr>
      <w:sz w:val="20"/>
      <w:szCs w:val="20"/>
    </w:rPr>
  </w:style>
  <w:style w:type="character" w:customStyle="1" w:styleId="150">
    <w:name w:val="Текст сноски Знак15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40">
    <w:name w:val="Текст сноски Знак14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30">
    <w:name w:val="Текст сноски Знак13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20">
    <w:name w:val="Текст сноски Знак12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10">
    <w:name w:val="Текст сноски Знак11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7">
    <w:name w:val="Основной текст Знак1"/>
    <w:basedOn w:val="a0"/>
    <w:uiPriority w:val="99"/>
    <w:semiHidden/>
    <w:rsid w:val="00770951"/>
  </w:style>
  <w:style w:type="character" w:customStyle="1" w:styleId="151">
    <w:name w:val="Основной текст Знак15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41">
    <w:name w:val="Основной текст Знак14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31">
    <w:name w:val="Основной текст Знак13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21">
    <w:name w:val="Основной текст Знак12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11">
    <w:name w:val="Основной текст Знак11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0">
    <w:name w:val="Основной текст 2 Знак1"/>
    <w:basedOn w:val="a0"/>
    <w:uiPriority w:val="99"/>
    <w:semiHidden/>
    <w:rsid w:val="00770951"/>
  </w:style>
  <w:style w:type="character" w:customStyle="1" w:styleId="215">
    <w:name w:val="Основной текст 2 Знак15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4">
    <w:name w:val="Основной текст 2 Знак14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3">
    <w:name w:val="Основной текст 2 Знак13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2">
    <w:name w:val="Основной текст 2 Знак12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1">
    <w:name w:val="Основной текст 2 Знак11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310">
    <w:name w:val="Основной текст 3 Знак1"/>
    <w:basedOn w:val="a0"/>
    <w:uiPriority w:val="99"/>
    <w:semiHidden/>
    <w:rsid w:val="00770951"/>
    <w:rPr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1">
    <w:name w:val="Основной текст 3 Знак11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216">
    <w:name w:val="Основной текст с отступом 2 Знак1"/>
    <w:basedOn w:val="a0"/>
    <w:uiPriority w:val="99"/>
    <w:semiHidden/>
    <w:rsid w:val="00770951"/>
  </w:style>
  <w:style w:type="character" w:customStyle="1" w:styleId="2150">
    <w:name w:val="Основной текст с отступом 2 Знак15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40">
    <w:name w:val="Основной текст с отступом 2 Знак14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30">
    <w:name w:val="Основной текст с отступом 2 Знак13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20">
    <w:name w:val="Основной текст с отступом 2 Знак12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10">
    <w:name w:val="Основной текст с отступом 2 Знак11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Zag11">
    <w:name w:val="Zag_11"/>
    <w:rsid w:val="00770951"/>
  </w:style>
  <w:style w:type="character" w:customStyle="1" w:styleId="apple-style-span">
    <w:name w:val="apple-style-span"/>
    <w:basedOn w:val="a0"/>
    <w:rsid w:val="00770951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709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7709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qFormat/>
    <w:rsid w:val="00770951"/>
    <w:rPr>
      <w:rFonts w:ascii="Times New Roman" w:hAnsi="Times New Roman" w:cs="Times New Roman" w:hint="default"/>
    </w:rPr>
  </w:style>
  <w:style w:type="character" w:customStyle="1" w:styleId="highlight">
    <w:name w:val="highlight"/>
    <w:basedOn w:val="a0"/>
    <w:rsid w:val="00770951"/>
    <w:rPr>
      <w:rFonts w:ascii="Times New Roman" w:hAnsi="Times New Roman" w:cs="Times New Roman" w:hint="default"/>
    </w:rPr>
  </w:style>
  <w:style w:type="character" w:customStyle="1" w:styleId="s3">
    <w:name w:val="s3"/>
    <w:basedOn w:val="a0"/>
    <w:rsid w:val="00770951"/>
    <w:rPr>
      <w:rFonts w:ascii="Arial" w:hAnsi="Arial" w:cs="Arial" w:hint="default"/>
      <w:sz w:val="24"/>
      <w:szCs w:val="24"/>
    </w:rPr>
  </w:style>
  <w:style w:type="character" w:customStyle="1" w:styleId="c24">
    <w:name w:val="c24"/>
    <w:basedOn w:val="a0"/>
    <w:rsid w:val="00770951"/>
    <w:rPr>
      <w:rFonts w:ascii="Times New Roman" w:hAnsi="Times New Roman" w:cs="Times New Roman" w:hint="default"/>
    </w:rPr>
  </w:style>
  <w:style w:type="character" w:customStyle="1" w:styleId="c4">
    <w:name w:val="c4"/>
    <w:basedOn w:val="a0"/>
    <w:rsid w:val="00770951"/>
    <w:rPr>
      <w:rFonts w:ascii="Times New Roman" w:hAnsi="Times New Roman" w:cs="Times New Roman" w:hint="default"/>
    </w:rPr>
  </w:style>
  <w:style w:type="character" w:customStyle="1" w:styleId="c12">
    <w:name w:val="c12"/>
    <w:basedOn w:val="a0"/>
    <w:rsid w:val="00770951"/>
    <w:rPr>
      <w:rFonts w:ascii="Times New Roman" w:hAnsi="Times New Roman" w:cs="Times New Roman" w:hint="default"/>
    </w:rPr>
  </w:style>
  <w:style w:type="character" w:customStyle="1" w:styleId="c49">
    <w:name w:val="c49"/>
    <w:basedOn w:val="a0"/>
    <w:rsid w:val="00770951"/>
    <w:rPr>
      <w:rFonts w:ascii="Times New Roman" w:hAnsi="Times New Roman" w:cs="Times New Roman" w:hint="default"/>
    </w:rPr>
  </w:style>
  <w:style w:type="character" w:customStyle="1" w:styleId="18">
    <w:name w:val="Текст выноски Знак1"/>
    <w:basedOn w:val="a0"/>
    <w:uiPriority w:val="99"/>
    <w:semiHidden/>
    <w:rsid w:val="00770951"/>
    <w:rPr>
      <w:rFonts w:ascii="Segoe UI" w:hAnsi="Segoe UI" w:cs="Segoe UI" w:hint="default"/>
      <w:sz w:val="18"/>
      <w:szCs w:val="18"/>
    </w:rPr>
  </w:style>
  <w:style w:type="character" w:customStyle="1" w:styleId="1110">
    <w:name w:val="Текст сноски Знак111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100">
    <w:name w:val="Текст сноски Знак110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9">
    <w:name w:val="Текст сноски Знак19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80">
    <w:name w:val="Текст сноски Знак18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70">
    <w:name w:val="Текст сноски Знак17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60">
    <w:name w:val="Текст сноски Знак16"/>
    <w:basedOn w:val="a0"/>
    <w:uiPriority w:val="99"/>
    <w:semiHidden/>
    <w:rsid w:val="00770951"/>
    <w:rPr>
      <w:rFonts w:ascii="Times New Roman" w:hAnsi="Times New Roman" w:cs="Times New Roman" w:hint="default"/>
      <w:sz w:val="20"/>
      <w:szCs w:val="20"/>
    </w:rPr>
  </w:style>
  <w:style w:type="character" w:customStyle="1" w:styleId="1111">
    <w:name w:val="Основной текст Знак111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101">
    <w:name w:val="Основной текст Знак110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90">
    <w:name w:val="Основной текст Знак19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81">
    <w:name w:val="Основной текст Знак18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71">
    <w:name w:val="Основной текст Знак17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11">
    <w:name w:val="Основной текст 2 Знак111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100">
    <w:name w:val="Основной текст 2 Знак110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9">
    <w:name w:val="Основной текст 2 Знак19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8">
    <w:name w:val="Основной текст 2 Знак18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7">
    <w:name w:val="Основной текст 2 Знак17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60">
    <w:name w:val="Основной текст 2 Знак16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3111">
    <w:name w:val="Основной текст 3 Знак111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sid w:val="00770951"/>
    <w:rPr>
      <w:rFonts w:ascii="Times New Roman" w:hAnsi="Times New Roman" w:cs="Times New Roman" w:hint="default"/>
      <w:sz w:val="16"/>
      <w:szCs w:val="16"/>
    </w:rPr>
  </w:style>
  <w:style w:type="character" w:customStyle="1" w:styleId="21110">
    <w:name w:val="Основной текст с отступом 2 Знак111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101">
    <w:name w:val="Основной текст с отступом 2 Знак110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90">
    <w:name w:val="Основной текст с отступом 2 Знак19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80">
    <w:name w:val="Основной текст с отступом 2 Знак18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70">
    <w:name w:val="Основной текст с отступом 2 Знак17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2161">
    <w:name w:val="Основной текст с отступом 2 Знак16"/>
    <w:basedOn w:val="a0"/>
    <w:uiPriority w:val="99"/>
    <w:semiHidden/>
    <w:rsid w:val="00770951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770951"/>
  </w:style>
  <w:style w:type="character" w:customStyle="1" w:styleId="c2">
    <w:name w:val="c2"/>
    <w:basedOn w:val="a0"/>
    <w:rsid w:val="00770951"/>
  </w:style>
  <w:style w:type="character" w:customStyle="1" w:styleId="c1">
    <w:name w:val="c1"/>
    <w:basedOn w:val="a0"/>
    <w:rsid w:val="00770951"/>
  </w:style>
  <w:style w:type="character" w:customStyle="1" w:styleId="extended-textfull">
    <w:name w:val="extended-text__full"/>
    <w:basedOn w:val="a0"/>
    <w:rsid w:val="00770951"/>
  </w:style>
  <w:style w:type="character" w:customStyle="1" w:styleId="textexposedshow">
    <w:name w:val="text_exposed_show"/>
    <w:basedOn w:val="a0"/>
    <w:rsid w:val="00770951"/>
  </w:style>
  <w:style w:type="character" w:customStyle="1" w:styleId="markedcontent">
    <w:name w:val="markedcontent"/>
    <w:basedOn w:val="a0"/>
    <w:rsid w:val="00770951"/>
  </w:style>
  <w:style w:type="character" w:customStyle="1" w:styleId="410">
    <w:name w:val="Заголовок 4 Знак1"/>
    <w:basedOn w:val="a0"/>
    <w:uiPriority w:val="9"/>
    <w:semiHidden/>
    <w:rsid w:val="00770951"/>
    <w:rPr>
      <w:rFonts w:ascii="Calibri Light" w:eastAsia="Times New Roman" w:hAnsi="Calibri Light" w:cs="Times New Roman" w:hint="default"/>
      <w:i/>
      <w:iCs/>
      <w:color w:val="2F5496"/>
    </w:rPr>
  </w:style>
  <w:style w:type="character" w:customStyle="1" w:styleId="1a">
    <w:name w:val="Заголовок Знак1"/>
    <w:basedOn w:val="a0"/>
    <w:uiPriority w:val="10"/>
    <w:rsid w:val="00770951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table" w:styleId="aff4">
    <w:name w:val="Table Grid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rsid w:val="007709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Сетка таблицы60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Сетка таблицы3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rsid w:val="007709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">
    <w:name w:val="Сетка таблицы601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1">
    <w:name w:val="Сетка таблицы7011"/>
    <w:basedOn w:val="a1"/>
    <w:rsid w:val="007709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Сетка таблицы1191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1">
    <w:name w:val="Сетка таблицы5112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1">
    <w:name w:val="Сетка таблицы6011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39"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rsid w:val="007709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2">
    <w:name w:val="Сетка таблицы5112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2">
    <w:name w:val="Сетка таблицы601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Сетка таблицы103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0">
    <w:name w:val="Сетка таблицы110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Сетка таблицы20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Сетка таблицы5113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39"/>
    <w:rsid w:val="0077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2">
    <w:name w:val="Сетка таблицы7012"/>
    <w:basedOn w:val="a1"/>
    <w:rsid w:val="007709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2">
    <w:name w:val="Сетка таблицы1191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2">
    <w:name w:val="Сетка таблицы3231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2">
    <w:name w:val="Сетка таблицы5112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12">
    <w:name w:val="Сетка таблицы6011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uiPriority w:val="39"/>
    <w:rsid w:val="0077095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Сетка таблицы1912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uiPriority w:val="3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59"/>
    <w:rsid w:val="007709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437D5-14C6-47F0-A494-4E18D2DF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5113</Words>
  <Characters>29149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2023-03-06T11:16:00Z</dcterms:created>
  <dcterms:modified xsi:type="dcterms:W3CDTF">2023-03-06T13:12:00Z</dcterms:modified>
</cp:coreProperties>
</file>